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234A" w14:textId="2D78BBF1" w:rsidR="007B702D" w:rsidRDefault="007B702D">
      <w:pPr>
        <w:rPr>
          <w:rtl/>
        </w:rPr>
      </w:pPr>
      <w:r>
        <w:rPr>
          <w:rFonts w:hint="cs"/>
          <w:noProof/>
          <w:lang w:bidi="ar-EG"/>
        </w:rPr>
        <w:drawing>
          <wp:anchor distT="0" distB="0" distL="114300" distR="114300" simplePos="0" relativeHeight="251659264" behindDoc="0" locked="0" layoutInCell="1" allowOverlap="1" wp14:anchorId="35E0930B" wp14:editId="0670126A">
            <wp:simplePos x="0" y="0"/>
            <wp:positionH relativeFrom="column">
              <wp:posOffset>-1203234</wp:posOffset>
            </wp:positionH>
            <wp:positionV relativeFrom="paragraph">
              <wp:posOffset>0</wp:posOffset>
            </wp:positionV>
            <wp:extent cx="7614920" cy="9783445"/>
            <wp:effectExtent l="0" t="0" r="5080" b="825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a:extLst>
                        <a:ext uri="{28A0092B-C50C-407E-A947-70E740481C1C}">
                          <a14:useLocalDpi xmlns:a14="http://schemas.microsoft.com/office/drawing/2010/main" val="0"/>
                        </a:ext>
                      </a:extLst>
                    </a:blip>
                    <a:stretch>
                      <a:fillRect/>
                    </a:stretch>
                  </pic:blipFill>
                  <pic:spPr>
                    <a:xfrm>
                      <a:off x="0" y="0"/>
                      <a:ext cx="7615555" cy="9784261"/>
                    </a:xfrm>
                    <a:prstGeom prst="rect">
                      <a:avLst/>
                    </a:prstGeom>
                  </pic:spPr>
                </pic:pic>
              </a:graphicData>
            </a:graphic>
            <wp14:sizeRelH relativeFrom="margin">
              <wp14:pctWidth>0</wp14:pctWidth>
            </wp14:sizeRelH>
            <wp14:sizeRelV relativeFrom="margin">
              <wp14:pctHeight>0</wp14:pctHeight>
            </wp14:sizeRelV>
          </wp:anchor>
        </w:drawing>
      </w:r>
    </w:p>
    <w:p w14:paraId="694707C2" w14:textId="4BEF92AC" w:rsidR="00AD60C8" w:rsidRDefault="00577100">
      <w:pPr>
        <w:rPr>
          <w:rtl/>
        </w:rPr>
      </w:pPr>
      <w:r>
        <w:rPr>
          <w:noProof/>
          <w:rtl/>
          <w:lang w:val="ar-SA"/>
        </w:rPr>
        <w:lastRenderedPageBreak/>
        <mc:AlternateContent>
          <mc:Choice Requires="wps">
            <w:drawing>
              <wp:anchor distT="45720" distB="45720" distL="114300" distR="114300" simplePos="0" relativeHeight="251662336" behindDoc="0" locked="0" layoutInCell="1" allowOverlap="1" wp14:anchorId="1C21B738" wp14:editId="72EDA11A">
                <wp:simplePos x="0" y="0"/>
                <wp:positionH relativeFrom="column">
                  <wp:posOffset>759460</wp:posOffset>
                </wp:positionH>
                <wp:positionV relativeFrom="paragraph">
                  <wp:posOffset>1408430</wp:posOffset>
                </wp:positionV>
                <wp:extent cx="4077335" cy="7277735"/>
                <wp:effectExtent l="0" t="0" r="0" b="0"/>
                <wp:wrapSquare wrapText="bothSides"/>
                <wp:docPr id="5" name="مربع نص 5"/>
                <wp:cNvGraphicFramePr/>
                <a:graphic xmlns:a="http://schemas.openxmlformats.org/drawingml/2006/main">
                  <a:graphicData uri="http://schemas.microsoft.com/office/word/2010/wordprocessingShape">
                    <wps:wsp>
                      <wps:cNvSpPr txBox="1"/>
                      <wps:spPr>
                        <a:xfrm>
                          <a:off x="0" y="0"/>
                          <a:ext cx="4077335" cy="7277735"/>
                        </a:xfrm>
                        <a:prstGeom prst="rect">
                          <a:avLst/>
                        </a:prstGeom>
                        <a:noFill/>
                        <a:ln w="6350">
                          <a:noFill/>
                        </a:ln>
                      </wps:spPr>
                      <wps:txbx>
                        <w:txbxContent>
                          <w:p w14:paraId="09B9CD6C" w14:textId="69B7D191" w:rsidR="001139D5" w:rsidRDefault="001139D5">
                            <w:pPr>
                              <w:rPr>
                                <w:b/>
                                <w:bCs/>
                                <w:color w:val="FF0000"/>
                                <w:sz w:val="40"/>
                                <w:szCs w:val="40"/>
                                <w:rtl/>
                              </w:rPr>
                            </w:pPr>
                            <w:r>
                              <w:rPr>
                                <w:rFonts w:hint="cs"/>
                                <w:b/>
                                <w:bCs/>
                                <w:color w:val="FF0000"/>
                                <w:sz w:val="40"/>
                                <w:szCs w:val="40"/>
                                <w:rtl/>
                              </w:rPr>
                              <w:t xml:space="preserve">             </w:t>
                            </w:r>
                            <w:proofErr w:type="spellStart"/>
                            <w:r w:rsidR="00C64B80">
                              <w:rPr>
                                <w:rFonts w:hint="cs"/>
                                <w:b/>
                                <w:bCs/>
                                <w:color w:val="FF0000"/>
                                <w:sz w:val="40"/>
                                <w:szCs w:val="40"/>
                                <w:rtl/>
                              </w:rPr>
                              <w:t>أهداء</w:t>
                            </w:r>
                            <w:proofErr w:type="spellEnd"/>
                          </w:p>
                          <w:p w14:paraId="65E52C51" w14:textId="77777777" w:rsidR="00C64B80" w:rsidRDefault="00C64B80">
                            <w:pPr>
                              <w:rPr>
                                <w:b/>
                                <w:bCs/>
                                <w:color w:val="FF0000"/>
                                <w:sz w:val="40"/>
                                <w:szCs w:val="40"/>
                                <w:rtl/>
                              </w:rPr>
                            </w:pPr>
                            <w:r>
                              <w:rPr>
                                <w:rFonts w:hint="cs"/>
                                <w:b/>
                                <w:bCs/>
                                <w:color w:val="FF0000"/>
                                <w:sz w:val="40"/>
                                <w:szCs w:val="40"/>
                                <w:rtl/>
                              </w:rPr>
                              <w:t>وصلت رحلتي الجامعية إلى نهايتها بعد تعب ومشقَّة..</w:t>
                            </w:r>
                          </w:p>
                          <w:p w14:paraId="23E21644" w14:textId="77777777" w:rsidR="00C64B80" w:rsidRDefault="00C64B80">
                            <w:pPr>
                              <w:rPr>
                                <w:b/>
                                <w:bCs/>
                                <w:color w:val="FF0000"/>
                                <w:sz w:val="40"/>
                                <w:szCs w:val="40"/>
                                <w:rtl/>
                              </w:rPr>
                            </w:pPr>
                          </w:p>
                          <w:p w14:paraId="337CE554" w14:textId="77777777" w:rsidR="00C64B80" w:rsidRDefault="00C64B80">
                            <w:pPr>
                              <w:rPr>
                                <w:b/>
                                <w:bCs/>
                                <w:color w:val="FF0000"/>
                                <w:sz w:val="40"/>
                                <w:szCs w:val="40"/>
                                <w:rtl/>
                              </w:rPr>
                            </w:pPr>
                            <w:r>
                              <w:rPr>
                                <w:rFonts w:hint="cs"/>
                                <w:b/>
                                <w:bCs/>
                                <w:color w:val="FF0000"/>
                                <w:sz w:val="40"/>
                                <w:szCs w:val="40"/>
                                <w:rtl/>
                              </w:rPr>
                              <w:t>وها أنا ذا أختم بحث تخرُّجي بكل همَّة ونشاط،</w:t>
                            </w:r>
                          </w:p>
                          <w:p w14:paraId="59768AF3" w14:textId="77777777" w:rsidR="00C64B80" w:rsidRDefault="00C64B80">
                            <w:pPr>
                              <w:rPr>
                                <w:b/>
                                <w:bCs/>
                                <w:color w:val="FF0000"/>
                                <w:sz w:val="40"/>
                                <w:szCs w:val="40"/>
                                <w:rtl/>
                              </w:rPr>
                            </w:pPr>
                          </w:p>
                          <w:p w14:paraId="33BD7866" w14:textId="77777777" w:rsidR="00C64B80" w:rsidRDefault="00C64B80">
                            <w:pPr>
                              <w:rPr>
                                <w:b/>
                                <w:bCs/>
                                <w:color w:val="FF0000"/>
                                <w:sz w:val="40"/>
                                <w:szCs w:val="40"/>
                                <w:rtl/>
                              </w:rPr>
                            </w:pPr>
                            <w:r>
                              <w:rPr>
                                <w:rFonts w:hint="cs"/>
                                <w:b/>
                                <w:bCs/>
                                <w:color w:val="FF0000"/>
                                <w:sz w:val="40"/>
                                <w:szCs w:val="40"/>
                                <w:rtl/>
                              </w:rPr>
                              <w:t>وأمتنُّ لكل من كان له فضل في مسيرتي،</w:t>
                            </w:r>
                          </w:p>
                          <w:p w14:paraId="06C0BF05" w14:textId="77777777" w:rsidR="00C64B80" w:rsidRDefault="00C64B80">
                            <w:pPr>
                              <w:rPr>
                                <w:b/>
                                <w:bCs/>
                                <w:color w:val="FF0000"/>
                                <w:sz w:val="40"/>
                                <w:szCs w:val="40"/>
                                <w:rtl/>
                              </w:rPr>
                            </w:pPr>
                          </w:p>
                          <w:p w14:paraId="2B6CCDC0" w14:textId="77777777" w:rsidR="00C64B80" w:rsidRDefault="00C64B80">
                            <w:pPr>
                              <w:rPr>
                                <w:b/>
                                <w:bCs/>
                                <w:color w:val="FF0000"/>
                                <w:sz w:val="40"/>
                                <w:szCs w:val="40"/>
                                <w:rtl/>
                              </w:rPr>
                            </w:pPr>
                            <w:r>
                              <w:rPr>
                                <w:rFonts w:hint="cs"/>
                                <w:b/>
                                <w:bCs/>
                                <w:color w:val="FF0000"/>
                                <w:sz w:val="40"/>
                                <w:szCs w:val="40"/>
                                <w:rtl/>
                              </w:rPr>
                              <w:t>وساعدني ولو باليسير،</w:t>
                            </w:r>
                          </w:p>
                          <w:p w14:paraId="081E1BAA" w14:textId="77777777" w:rsidR="00C64B80" w:rsidRDefault="00C64B80">
                            <w:pPr>
                              <w:rPr>
                                <w:b/>
                                <w:bCs/>
                                <w:color w:val="FF0000"/>
                                <w:sz w:val="40"/>
                                <w:szCs w:val="40"/>
                                <w:rtl/>
                              </w:rPr>
                            </w:pPr>
                          </w:p>
                          <w:p w14:paraId="0618053B" w14:textId="77777777" w:rsidR="00C64B80" w:rsidRDefault="00C64B80">
                            <w:pPr>
                              <w:rPr>
                                <w:b/>
                                <w:bCs/>
                                <w:color w:val="FF0000"/>
                                <w:sz w:val="40"/>
                                <w:szCs w:val="40"/>
                                <w:rtl/>
                              </w:rPr>
                            </w:pPr>
                            <w:r>
                              <w:rPr>
                                <w:rFonts w:hint="cs"/>
                                <w:b/>
                                <w:bCs/>
                                <w:color w:val="FF0000"/>
                                <w:sz w:val="40"/>
                                <w:szCs w:val="40"/>
                                <w:rtl/>
                              </w:rPr>
                              <w:t>الأبوين، والأهل، والأصدقاء، والأساتذة المُبجَّلين..</w:t>
                            </w:r>
                          </w:p>
                          <w:p w14:paraId="628D4BF3" w14:textId="77777777" w:rsidR="00C64B80" w:rsidRDefault="00C64B80">
                            <w:pPr>
                              <w:rPr>
                                <w:b/>
                                <w:bCs/>
                                <w:color w:val="FF0000"/>
                                <w:sz w:val="40"/>
                                <w:szCs w:val="40"/>
                                <w:rtl/>
                              </w:rPr>
                            </w:pPr>
                          </w:p>
                          <w:p w14:paraId="61A786DC" w14:textId="77777777" w:rsidR="00C64B80" w:rsidRPr="00F276D9" w:rsidRDefault="00C64B80">
                            <w:pPr>
                              <w:rPr>
                                <w:b/>
                                <w:bCs/>
                                <w:color w:val="FF0000"/>
                                <w:sz w:val="40"/>
                                <w:szCs w:val="40"/>
                              </w:rPr>
                            </w:pPr>
                            <w:r>
                              <w:rPr>
                                <w:rFonts w:hint="cs"/>
                                <w:b/>
                                <w:bCs/>
                                <w:color w:val="FF0000"/>
                                <w:sz w:val="40"/>
                                <w:szCs w:val="40"/>
                                <w:rtl/>
                              </w:rPr>
                              <w:t>أُهديكم بحث تخرُّجي.....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1B738" id="_x0000_t202" coordsize="21600,21600" o:spt="202" path="m,l,21600r21600,l21600,xe">
                <v:stroke joinstyle="miter"/>
                <v:path gradientshapeok="t" o:connecttype="rect"/>
              </v:shapetype>
              <v:shape id="مربع نص 5" o:spid="_x0000_s1026" type="#_x0000_t202" style="position:absolute;left:0;text-align:left;margin-left:59.8pt;margin-top:110.9pt;width:321.05pt;height:57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" filled="f" stroked="f" strokeweight=".5pt">
                <v:textbox>
                  <w:txbxContent>
                    <w:p w14:paraId="09B9CD6C" w14:textId="69B7D191" w:rsidR="001139D5" w:rsidRDefault="001139D5">
                      <w:pPr>
                        <w:rPr>
                          <w:b/>
                          <w:bCs/>
                          <w:color w:val="FF0000"/>
                          <w:sz w:val="40"/>
                          <w:szCs w:val="40"/>
                          <w:rtl/>
                        </w:rPr>
                      </w:pPr>
                      <w:r>
                        <w:rPr>
                          <w:rFonts w:hint="cs"/>
                          <w:b/>
                          <w:bCs/>
                          <w:color w:val="FF0000"/>
                          <w:sz w:val="40"/>
                          <w:szCs w:val="40"/>
                          <w:rtl/>
                        </w:rPr>
                        <w:t xml:space="preserve">             </w:t>
                      </w:r>
                      <w:proofErr w:type="spellStart"/>
                      <w:r w:rsidR="00C64B80">
                        <w:rPr>
                          <w:rFonts w:hint="cs"/>
                          <w:b/>
                          <w:bCs/>
                          <w:color w:val="FF0000"/>
                          <w:sz w:val="40"/>
                          <w:szCs w:val="40"/>
                          <w:rtl/>
                        </w:rPr>
                        <w:t>أهداء</w:t>
                      </w:r>
                      <w:proofErr w:type="spellEnd"/>
                    </w:p>
                    <w:p w14:paraId="65E52C51" w14:textId="77777777" w:rsidR="00C64B80" w:rsidRDefault="00C64B80">
                      <w:pPr>
                        <w:rPr>
                          <w:b/>
                          <w:bCs/>
                          <w:color w:val="FF0000"/>
                          <w:sz w:val="40"/>
                          <w:szCs w:val="40"/>
                          <w:rtl/>
                        </w:rPr>
                      </w:pPr>
                      <w:r>
                        <w:rPr>
                          <w:rFonts w:hint="cs"/>
                          <w:b/>
                          <w:bCs/>
                          <w:color w:val="FF0000"/>
                          <w:sz w:val="40"/>
                          <w:szCs w:val="40"/>
                          <w:rtl/>
                        </w:rPr>
                        <w:t>وصلت رحلتي الجامعية إلى نهايتها بعد تعب ومشقَّة..</w:t>
                      </w:r>
                    </w:p>
                    <w:p w14:paraId="23E21644" w14:textId="77777777" w:rsidR="00C64B80" w:rsidRDefault="00C64B80">
                      <w:pPr>
                        <w:rPr>
                          <w:b/>
                          <w:bCs/>
                          <w:color w:val="FF0000"/>
                          <w:sz w:val="40"/>
                          <w:szCs w:val="40"/>
                          <w:rtl/>
                        </w:rPr>
                      </w:pPr>
                    </w:p>
                    <w:p w14:paraId="337CE554" w14:textId="77777777" w:rsidR="00C64B80" w:rsidRDefault="00C64B80">
                      <w:pPr>
                        <w:rPr>
                          <w:b/>
                          <w:bCs/>
                          <w:color w:val="FF0000"/>
                          <w:sz w:val="40"/>
                          <w:szCs w:val="40"/>
                          <w:rtl/>
                        </w:rPr>
                      </w:pPr>
                      <w:r>
                        <w:rPr>
                          <w:rFonts w:hint="cs"/>
                          <w:b/>
                          <w:bCs/>
                          <w:color w:val="FF0000"/>
                          <w:sz w:val="40"/>
                          <w:szCs w:val="40"/>
                          <w:rtl/>
                        </w:rPr>
                        <w:t>وها أنا ذا أختم بحث تخرُّجي بكل همَّة ونشاط،</w:t>
                      </w:r>
                    </w:p>
                    <w:p w14:paraId="59768AF3" w14:textId="77777777" w:rsidR="00C64B80" w:rsidRDefault="00C64B80">
                      <w:pPr>
                        <w:rPr>
                          <w:b/>
                          <w:bCs/>
                          <w:color w:val="FF0000"/>
                          <w:sz w:val="40"/>
                          <w:szCs w:val="40"/>
                          <w:rtl/>
                        </w:rPr>
                      </w:pPr>
                    </w:p>
                    <w:p w14:paraId="33BD7866" w14:textId="77777777" w:rsidR="00C64B80" w:rsidRDefault="00C64B80">
                      <w:pPr>
                        <w:rPr>
                          <w:b/>
                          <w:bCs/>
                          <w:color w:val="FF0000"/>
                          <w:sz w:val="40"/>
                          <w:szCs w:val="40"/>
                          <w:rtl/>
                        </w:rPr>
                      </w:pPr>
                      <w:r>
                        <w:rPr>
                          <w:rFonts w:hint="cs"/>
                          <w:b/>
                          <w:bCs/>
                          <w:color w:val="FF0000"/>
                          <w:sz w:val="40"/>
                          <w:szCs w:val="40"/>
                          <w:rtl/>
                        </w:rPr>
                        <w:t>وأمتنُّ لكل من كان له فضل في مسيرتي،</w:t>
                      </w:r>
                    </w:p>
                    <w:p w14:paraId="06C0BF05" w14:textId="77777777" w:rsidR="00C64B80" w:rsidRDefault="00C64B80">
                      <w:pPr>
                        <w:rPr>
                          <w:b/>
                          <w:bCs/>
                          <w:color w:val="FF0000"/>
                          <w:sz w:val="40"/>
                          <w:szCs w:val="40"/>
                          <w:rtl/>
                        </w:rPr>
                      </w:pPr>
                    </w:p>
                    <w:p w14:paraId="2B6CCDC0" w14:textId="77777777" w:rsidR="00C64B80" w:rsidRDefault="00C64B80">
                      <w:pPr>
                        <w:rPr>
                          <w:b/>
                          <w:bCs/>
                          <w:color w:val="FF0000"/>
                          <w:sz w:val="40"/>
                          <w:szCs w:val="40"/>
                          <w:rtl/>
                        </w:rPr>
                      </w:pPr>
                      <w:r>
                        <w:rPr>
                          <w:rFonts w:hint="cs"/>
                          <w:b/>
                          <w:bCs/>
                          <w:color w:val="FF0000"/>
                          <w:sz w:val="40"/>
                          <w:szCs w:val="40"/>
                          <w:rtl/>
                        </w:rPr>
                        <w:t>وساعدني ولو باليسير،</w:t>
                      </w:r>
                    </w:p>
                    <w:p w14:paraId="081E1BAA" w14:textId="77777777" w:rsidR="00C64B80" w:rsidRDefault="00C64B80">
                      <w:pPr>
                        <w:rPr>
                          <w:b/>
                          <w:bCs/>
                          <w:color w:val="FF0000"/>
                          <w:sz w:val="40"/>
                          <w:szCs w:val="40"/>
                          <w:rtl/>
                        </w:rPr>
                      </w:pPr>
                    </w:p>
                    <w:p w14:paraId="0618053B" w14:textId="77777777" w:rsidR="00C64B80" w:rsidRDefault="00C64B80">
                      <w:pPr>
                        <w:rPr>
                          <w:b/>
                          <w:bCs/>
                          <w:color w:val="FF0000"/>
                          <w:sz w:val="40"/>
                          <w:szCs w:val="40"/>
                          <w:rtl/>
                        </w:rPr>
                      </w:pPr>
                      <w:r>
                        <w:rPr>
                          <w:rFonts w:hint="cs"/>
                          <w:b/>
                          <w:bCs/>
                          <w:color w:val="FF0000"/>
                          <w:sz w:val="40"/>
                          <w:szCs w:val="40"/>
                          <w:rtl/>
                        </w:rPr>
                        <w:t>الأبوين، والأهل، والأصدقاء، والأساتذة المُبجَّلين..</w:t>
                      </w:r>
                    </w:p>
                    <w:p w14:paraId="628D4BF3" w14:textId="77777777" w:rsidR="00C64B80" w:rsidRDefault="00C64B80">
                      <w:pPr>
                        <w:rPr>
                          <w:b/>
                          <w:bCs/>
                          <w:color w:val="FF0000"/>
                          <w:sz w:val="40"/>
                          <w:szCs w:val="40"/>
                          <w:rtl/>
                        </w:rPr>
                      </w:pPr>
                    </w:p>
                    <w:p w14:paraId="61A786DC" w14:textId="77777777" w:rsidR="00C64B80" w:rsidRPr="00F276D9" w:rsidRDefault="00C64B80">
                      <w:pPr>
                        <w:rPr>
                          <w:b/>
                          <w:bCs/>
                          <w:color w:val="FF0000"/>
                          <w:sz w:val="40"/>
                          <w:szCs w:val="40"/>
                        </w:rPr>
                      </w:pPr>
                      <w:r>
                        <w:rPr>
                          <w:rFonts w:hint="cs"/>
                          <w:b/>
                          <w:bCs/>
                          <w:color w:val="FF0000"/>
                          <w:sz w:val="40"/>
                          <w:szCs w:val="40"/>
                          <w:rtl/>
                        </w:rPr>
                        <w:t>أُهديكم بحث تخرُّجي.....</w:t>
                      </w:r>
                    </w:p>
                  </w:txbxContent>
                </v:textbox>
                <w10:wrap type="square"/>
              </v:shape>
            </w:pict>
          </mc:Fallback>
        </mc:AlternateContent>
      </w:r>
      <w:r w:rsidR="004A2015">
        <w:rPr>
          <w:noProof/>
          <w:rtl/>
          <w:lang w:val="ar-SA"/>
        </w:rPr>
        <w:drawing>
          <wp:anchor distT="0" distB="0" distL="114300" distR="114300" simplePos="0" relativeHeight="251661312" behindDoc="0" locked="0" layoutInCell="1" allowOverlap="1" wp14:anchorId="7E0403CD" wp14:editId="3A2B7CDA">
            <wp:simplePos x="0" y="0"/>
            <wp:positionH relativeFrom="column">
              <wp:posOffset>-1515110</wp:posOffset>
            </wp:positionH>
            <wp:positionV relativeFrom="paragraph">
              <wp:posOffset>0</wp:posOffset>
            </wp:positionV>
            <wp:extent cx="7932420" cy="10403205"/>
            <wp:effectExtent l="0" t="0" r="0" b="0"/>
            <wp:wrapTopAndBottom/>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8">
                      <a:extLst>
                        <a:ext uri="{28A0092B-C50C-407E-A947-70E740481C1C}">
                          <a14:useLocalDpi xmlns:a14="http://schemas.microsoft.com/office/drawing/2010/main" val="0"/>
                        </a:ext>
                      </a:extLst>
                    </a:blip>
                    <a:stretch>
                      <a:fillRect/>
                    </a:stretch>
                  </pic:blipFill>
                  <pic:spPr>
                    <a:xfrm>
                      <a:off x="0" y="0"/>
                      <a:ext cx="7932420" cy="10403205"/>
                    </a:xfrm>
                    <a:prstGeom prst="rect">
                      <a:avLst/>
                    </a:prstGeom>
                  </pic:spPr>
                </pic:pic>
              </a:graphicData>
            </a:graphic>
            <wp14:sizeRelH relativeFrom="margin">
              <wp14:pctWidth>0</wp14:pctWidth>
            </wp14:sizeRelH>
            <wp14:sizeRelV relativeFrom="margin">
              <wp14:pctHeight>0</wp14:pctHeight>
            </wp14:sizeRelV>
          </wp:anchor>
        </w:drawing>
      </w:r>
    </w:p>
    <w:p w14:paraId="40DAB902" w14:textId="3144C972" w:rsidR="00C64B80" w:rsidRDefault="0077491D">
      <w:pPr>
        <w:rPr>
          <w:rtl/>
        </w:rPr>
      </w:pPr>
      <w:r>
        <w:rPr>
          <w:noProof/>
        </w:rPr>
        <w:lastRenderedPageBreak/>
        <mc:AlternateContent>
          <mc:Choice Requires="wps">
            <w:drawing>
              <wp:anchor distT="45720" distB="45720" distL="114300" distR="114300" simplePos="0" relativeHeight="251666432" behindDoc="0" locked="0" layoutInCell="1" allowOverlap="1" wp14:anchorId="36F0E040" wp14:editId="38FA67DC">
                <wp:simplePos x="0" y="0"/>
                <wp:positionH relativeFrom="column">
                  <wp:posOffset>685800</wp:posOffset>
                </wp:positionH>
                <wp:positionV relativeFrom="paragraph">
                  <wp:posOffset>2785110</wp:posOffset>
                </wp:positionV>
                <wp:extent cx="3761740" cy="5086350"/>
                <wp:effectExtent l="0" t="0" r="0" b="0"/>
                <wp:wrapSquare wrapText="bothSides"/>
                <wp:docPr id="8" name="مربع نص 8"/>
                <wp:cNvGraphicFramePr/>
                <a:graphic xmlns:a="http://schemas.openxmlformats.org/drawingml/2006/main">
                  <a:graphicData uri="http://schemas.microsoft.com/office/word/2010/wordprocessingShape">
                    <wps:wsp>
                      <wps:cNvSpPr txBox="1"/>
                      <wps:spPr>
                        <a:xfrm>
                          <a:off x="0" y="0"/>
                          <a:ext cx="3761740" cy="5086350"/>
                        </a:xfrm>
                        <a:prstGeom prst="rect">
                          <a:avLst/>
                        </a:prstGeom>
                        <a:noFill/>
                        <a:ln w="6350">
                          <a:noFill/>
                        </a:ln>
                      </wps:spPr>
                      <wps:txbx>
                        <w:txbxContent>
                          <w:p w14:paraId="14B022BC" w14:textId="00C97B44" w:rsidR="0077491D" w:rsidRDefault="003B3F16">
                            <w:pPr>
                              <w:rPr>
                                <w:color w:val="FF0000"/>
                                <w:sz w:val="48"/>
                                <w:szCs w:val="48"/>
                                <w:rtl/>
                                <w:lang w:bidi="ar-EG"/>
                              </w:rPr>
                            </w:pPr>
                            <w:r>
                              <w:rPr>
                                <w:rFonts w:hint="cs"/>
                                <w:color w:val="FF0000"/>
                                <w:sz w:val="48"/>
                                <w:szCs w:val="48"/>
                                <w:rtl/>
                                <w:lang w:bidi="ar-EG"/>
                              </w:rPr>
                              <w:t xml:space="preserve">        الشكر والتقدير</w:t>
                            </w:r>
                          </w:p>
                          <w:p w14:paraId="4C8A805F" w14:textId="786B9DD7" w:rsidR="003B3F16" w:rsidRDefault="003B3F16">
                            <w:pPr>
                              <w:rPr>
                                <w:color w:val="FF0000"/>
                                <w:sz w:val="48"/>
                                <w:szCs w:val="48"/>
                                <w:rtl/>
                                <w:lang w:bidi="ar-EG"/>
                              </w:rPr>
                            </w:pPr>
                          </w:p>
                          <w:p w14:paraId="53934AE6" w14:textId="4E3A0331" w:rsidR="003B3F16" w:rsidRDefault="002A16B3">
                            <w:pPr>
                              <w:rPr>
                                <w:color w:val="000000" w:themeColor="text1"/>
                                <w:sz w:val="48"/>
                                <w:szCs w:val="48"/>
                                <w:rtl/>
                                <w:lang w:bidi="ar-EG"/>
                              </w:rPr>
                            </w:pPr>
                            <w:r>
                              <w:rPr>
                                <w:rFonts w:hint="cs"/>
                                <w:color w:val="000000" w:themeColor="text1"/>
                                <w:sz w:val="48"/>
                                <w:szCs w:val="48"/>
                                <w:rtl/>
                                <w:lang w:bidi="ar-EG"/>
                              </w:rPr>
                              <w:t xml:space="preserve">أتقدم بجزيل الشكر والتقدير الامتنان </w:t>
                            </w:r>
                          </w:p>
                          <w:p w14:paraId="54C95508" w14:textId="77777777" w:rsidR="002A16B3" w:rsidRDefault="002A16B3">
                            <w:pPr>
                              <w:rPr>
                                <w:color w:val="000000" w:themeColor="text1"/>
                                <w:sz w:val="48"/>
                                <w:szCs w:val="48"/>
                                <w:rtl/>
                                <w:lang w:bidi="ar-EG"/>
                              </w:rPr>
                            </w:pPr>
                            <w:r>
                              <w:rPr>
                                <w:rFonts w:hint="cs"/>
                                <w:color w:val="000000" w:themeColor="text1"/>
                                <w:sz w:val="48"/>
                                <w:szCs w:val="48"/>
                                <w:rtl/>
                                <w:lang w:bidi="ar-EG"/>
                              </w:rPr>
                              <w:t>العظيم والتقدير العملي إلى استاذي</w:t>
                            </w:r>
                          </w:p>
                          <w:p w14:paraId="4ACFEEDE" w14:textId="658A4A2E" w:rsidR="002A16B3" w:rsidRDefault="00D3783F">
                            <w:pPr>
                              <w:rPr>
                                <w:color w:val="000000" w:themeColor="text1"/>
                                <w:sz w:val="48"/>
                                <w:szCs w:val="48"/>
                                <w:rtl/>
                              </w:rPr>
                            </w:pPr>
                            <w:r>
                              <w:rPr>
                                <w:rFonts w:hint="cs"/>
                                <w:color w:val="000000" w:themeColor="text1"/>
                                <w:sz w:val="48"/>
                                <w:szCs w:val="48"/>
                                <w:rtl/>
                              </w:rPr>
                              <w:t>المشرف الدكتور (</w:t>
                            </w:r>
                            <w:r>
                              <w:rPr>
                                <w:rFonts w:hint="cs"/>
                                <w:color w:val="FF0000"/>
                                <w:sz w:val="48"/>
                                <w:szCs w:val="48"/>
                                <w:rtl/>
                              </w:rPr>
                              <w:t xml:space="preserve">مؤيد شاكر علي </w:t>
                            </w:r>
                            <w:r w:rsidR="001002C5">
                              <w:rPr>
                                <w:rFonts w:hint="cs"/>
                                <w:color w:val="000000" w:themeColor="text1"/>
                                <w:sz w:val="48"/>
                                <w:szCs w:val="48"/>
                                <w:rtl/>
                              </w:rPr>
                              <w:t>)</w:t>
                            </w:r>
                          </w:p>
                          <w:p w14:paraId="054CC45F" w14:textId="33B1B135" w:rsidR="001002C5" w:rsidRPr="00D3783F" w:rsidRDefault="001002C5">
                            <w:pPr>
                              <w:rPr>
                                <w:color w:val="000000" w:themeColor="text1"/>
                                <w:sz w:val="48"/>
                                <w:szCs w:val="48"/>
                              </w:rPr>
                            </w:pPr>
                            <w:r>
                              <w:rPr>
                                <w:rFonts w:hint="cs"/>
                                <w:color w:val="000000" w:themeColor="text1"/>
                                <w:sz w:val="48"/>
                                <w:szCs w:val="48"/>
                                <w:rtl/>
                              </w:rPr>
                              <w:t>لنصائحه الثمينة وتوجيهاته القيمة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0E040" id="مربع نص 8" o:spid="_x0000_s1027" type="#_x0000_t202" style="position:absolute;left:0;text-align:left;margin-left:54pt;margin-top:219.3pt;width:296.2pt;height:40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" filled="f" stroked="f" strokeweight=".5pt">
                <v:textbox>
                  <w:txbxContent>
                    <w:p w14:paraId="14B022BC" w14:textId="00C97B44" w:rsidR="0077491D" w:rsidRDefault="003B3F16">
                      <w:pPr>
                        <w:rPr>
                          <w:color w:val="FF0000"/>
                          <w:sz w:val="48"/>
                          <w:szCs w:val="48"/>
                          <w:rtl/>
                          <w:lang w:bidi="ar-EG"/>
                        </w:rPr>
                      </w:pPr>
                      <w:r>
                        <w:rPr>
                          <w:rFonts w:hint="cs"/>
                          <w:color w:val="FF0000"/>
                          <w:sz w:val="48"/>
                          <w:szCs w:val="48"/>
                          <w:rtl/>
                          <w:lang w:bidi="ar-EG"/>
                        </w:rPr>
                        <w:t xml:space="preserve">        الشكر والتقدير</w:t>
                      </w:r>
                    </w:p>
                    <w:p w14:paraId="4C8A805F" w14:textId="786B9DD7" w:rsidR="003B3F16" w:rsidRDefault="003B3F16">
                      <w:pPr>
                        <w:rPr>
                          <w:color w:val="FF0000"/>
                          <w:sz w:val="48"/>
                          <w:szCs w:val="48"/>
                          <w:rtl/>
                          <w:lang w:bidi="ar-EG"/>
                        </w:rPr>
                      </w:pPr>
                    </w:p>
                    <w:p w14:paraId="53934AE6" w14:textId="4E3A0331" w:rsidR="003B3F16" w:rsidRDefault="002A16B3">
                      <w:pPr>
                        <w:rPr>
                          <w:color w:val="000000" w:themeColor="text1"/>
                          <w:sz w:val="48"/>
                          <w:szCs w:val="48"/>
                          <w:rtl/>
                          <w:lang w:bidi="ar-EG"/>
                        </w:rPr>
                      </w:pPr>
                      <w:r>
                        <w:rPr>
                          <w:rFonts w:hint="cs"/>
                          <w:color w:val="000000" w:themeColor="text1"/>
                          <w:sz w:val="48"/>
                          <w:szCs w:val="48"/>
                          <w:rtl/>
                          <w:lang w:bidi="ar-EG"/>
                        </w:rPr>
                        <w:t xml:space="preserve">أتقدم بجزيل الشكر والتقدير الامتنان </w:t>
                      </w:r>
                    </w:p>
                    <w:p w14:paraId="54C95508" w14:textId="77777777" w:rsidR="002A16B3" w:rsidRDefault="002A16B3">
                      <w:pPr>
                        <w:rPr>
                          <w:rFonts w:hint="cs"/>
                          <w:color w:val="000000" w:themeColor="text1"/>
                          <w:sz w:val="48"/>
                          <w:szCs w:val="48"/>
                          <w:rtl/>
                          <w:lang w:bidi="ar-EG"/>
                        </w:rPr>
                      </w:pPr>
                      <w:r>
                        <w:rPr>
                          <w:rFonts w:hint="cs"/>
                          <w:color w:val="000000" w:themeColor="text1"/>
                          <w:sz w:val="48"/>
                          <w:szCs w:val="48"/>
                          <w:rtl/>
                          <w:lang w:bidi="ar-EG"/>
                        </w:rPr>
                        <w:t>العظيم والتقدير العملي إلى استاذي</w:t>
                      </w:r>
                    </w:p>
                    <w:p w14:paraId="4ACFEEDE" w14:textId="658A4A2E" w:rsidR="002A16B3" w:rsidRDefault="00D3783F">
                      <w:pPr>
                        <w:rPr>
                          <w:color w:val="000000" w:themeColor="text1"/>
                          <w:sz w:val="48"/>
                          <w:szCs w:val="48"/>
                          <w:rtl/>
                        </w:rPr>
                      </w:pPr>
                      <w:r>
                        <w:rPr>
                          <w:rFonts w:hint="cs"/>
                          <w:color w:val="000000" w:themeColor="text1"/>
                          <w:sz w:val="48"/>
                          <w:szCs w:val="48"/>
                          <w:rtl/>
                        </w:rPr>
                        <w:t>المشرف الدكتور (</w:t>
                      </w:r>
                      <w:r>
                        <w:rPr>
                          <w:rFonts w:hint="cs"/>
                          <w:color w:val="FF0000"/>
                          <w:sz w:val="48"/>
                          <w:szCs w:val="48"/>
                          <w:rtl/>
                        </w:rPr>
                        <w:t xml:space="preserve">مؤيد شاكر علي </w:t>
                      </w:r>
                      <w:r w:rsidR="001002C5">
                        <w:rPr>
                          <w:rFonts w:hint="cs"/>
                          <w:color w:val="000000" w:themeColor="text1"/>
                          <w:sz w:val="48"/>
                          <w:szCs w:val="48"/>
                          <w:rtl/>
                        </w:rPr>
                        <w:t>)</w:t>
                      </w:r>
                    </w:p>
                    <w:p w14:paraId="054CC45F" w14:textId="33B1B135" w:rsidR="001002C5" w:rsidRPr="00D3783F" w:rsidRDefault="001002C5">
                      <w:pPr>
                        <w:rPr>
                          <w:color w:val="000000" w:themeColor="text1"/>
                          <w:sz w:val="48"/>
                          <w:szCs w:val="48"/>
                        </w:rPr>
                      </w:pPr>
                      <w:r>
                        <w:rPr>
                          <w:rFonts w:hint="cs"/>
                          <w:color w:val="000000" w:themeColor="text1"/>
                          <w:sz w:val="48"/>
                          <w:szCs w:val="48"/>
                          <w:rtl/>
                        </w:rPr>
                        <w:t>لنصائحه الثمينة وتوجيهاته القيمة</w:t>
                      </w:r>
                    </w:p>
                  </w:txbxContent>
                </v:textbox>
                <w10:wrap type="square"/>
              </v:shape>
            </w:pict>
          </mc:Fallback>
        </mc:AlternateContent>
      </w:r>
      <w:r>
        <w:rPr>
          <w:noProof/>
        </w:rPr>
        <w:drawing>
          <wp:anchor distT="0" distB="0" distL="114300" distR="114300" simplePos="0" relativeHeight="251665408" behindDoc="0" locked="0" layoutInCell="1" allowOverlap="1" wp14:anchorId="3FE601C2" wp14:editId="29295548">
            <wp:simplePos x="0" y="0"/>
            <wp:positionH relativeFrom="column">
              <wp:posOffset>-908050</wp:posOffset>
            </wp:positionH>
            <wp:positionV relativeFrom="paragraph">
              <wp:posOffset>0</wp:posOffset>
            </wp:positionV>
            <wp:extent cx="7171055" cy="9457055"/>
            <wp:effectExtent l="0" t="0" r="0" b="0"/>
            <wp:wrapTopAndBottom/>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8">
                      <a:extLst>
                        <a:ext uri="{28A0092B-C50C-407E-A947-70E740481C1C}">
                          <a14:useLocalDpi xmlns:a14="http://schemas.microsoft.com/office/drawing/2010/main" val="0"/>
                        </a:ext>
                      </a:extLst>
                    </a:blip>
                    <a:stretch>
                      <a:fillRect/>
                    </a:stretch>
                  </pic:blipFill>
                  <pic:spPr>
                    <a:xfrm>
                      <a:off x="0" y="0"/>
                      <a:ext cx="7171055" cy="9457055"/>
                    </a:xfrm>
                    <a:prstGeom prst="rect">
                      <a:avLst/>
                    </a:prstGeom>
                  </pic:spPr>
                </pic:pic>
              </a:graphicData>
            </a:graphic>
            <wp14:sizeRelH relativeFrom="margin">
              <wp14:pctWidth>0</wp14:pctWidth>
            </wp14:sizeRelH>
            <wp14:sizeRelV relativeFrom="margin">
              <wp14:pctHeight>0</wp14:pctHeight>
            </wp14:sizeRelV>
          </wp:anchor>
        </w:drawing>
      </w:r>
      <w:r w:rsidR="00333A2A">
        <w:rPr>
          <w:noProof/>
          <w:rtl/>
          <w:lang w:val="ar-SA"/>
        </w:rPr>
        <mc:AlternateContent>
          <mc:Choice Requires="wps">
            <w:drawing>
              <wp:anchor distT="45720" distB="45720" distL="114300" distR="114300" simplePos="0" relativeHeight="251664384" behindDoc="0" locked="0" layoutInCell="1" allowOverlap="1" wp14:anchorId="586CFDFB" wp14:editId="44E9D890">
                <wp:simplePos x="0" y="0"/>
                <wp:positionH relativeFrom="column">
                  <wp:posOffset>845185</wp:posOffset>
                </wp:positionH>
                <wp:positionV relativeFrom="paragraph">
                  <wp:posOffset>2636520</wp:posOffset>
                </wp:positionV>
                <wp:extent cx="3970655" cy="4922520"/>
                <wp:effectExtent l="0" t="0" r="0" b="0"/>
                <wp:wrapSquare wrapText="bothSides"/>
                <wp:docPr id="7" name="مربع نص 7"/>
                <wp:cNvGraphicFramePr/>
                <a:graphic xmlns:a="http://schemas.openxmlformats.org/drawingml/2006/main">
                  <a:graphicData uri="http://schemas.microsoft.com/office/word/2010/wordprocessingShape">
                    <wps:wsp>
                      <wps:cNvSpPr txBox="1"/>
                      <wps:spPr>
                        <a:xfrm>
                          <a:off x="0" y="0"/>
                          <a:ext cx="3970655" cy="4922520"/>
                        </a:xfrm>
                        <a:prstGeom prst="rect">
                          <a:avLst/>
                        </a:prstGeom>
                        <a:noFill/>
                        <a:ln w="6350">
                          <a:noFill/>
                        </a:ln>
                      </wps:spPr>
                      <wps:txbx>
                        <w:txbxContent>
                          <w:p w14:paraId="4DBB7C95" w14:textId="30ACAE7F" w:rsidR="00333A2A" w:rsidRDefault="00131D5A" w:rsidP="00632ECB">
                            <w:pPr>
                              <w:ind w:left="307"/>
                              <w:rPr>
                                <w:color w:val="FF0000"/>
                                <w:sz w:val="44"/>
                                <w:szCs w:val="44"/>
                                <w:rtl/>
                              </w:rPr>
                            </w:pPr>
                            <w:r>
                              <w:rPr>
                                <w:rFonts w:hint="cs"/>
                                <w:color w:val="FF0000"/>
                                <w:sz w:val="44"/>
                                <w:szCs w:val="44"/>
                                <w:rtl/>
                              </w:rPr>
                              <w:t xml:space="preserve">     الشكر والتقدير</w:t>
                            </w:r>
                          </w:p>
                          <w:p w14:paraId="6BAEFE46" w14:textId="55ED8405" w:rsidR="00131D5A" w:rsidRDefault="00131D5A" w:rsidP="00632ECB">
                            <w:pPr>
                              <w:ind w:left="307"/>
                              <w:rPr>
                                <w:color w:val="000000" w:themeColor="text1"/>
                                <w:sz w:val="44"/>
                                <w:szCs w:val="44"/>
                                <w:rtl/>
                              </w:rPr>
                            </w:pPr>
                          </w:p>
                          <w:p w14:paraId="42F65C16" w14:textId="77777777" w:rsidR="001C7517" w:rsidRDefault="001C7517" w:rsidP="00632ECB">
                            <w:pPr>
                              <w:ind w:left="307"/>
                              <w:rPr>
                                <w:color w:val="000000" w:themeColor="text1"/>
                                <w:sz w:val="44"/>
                                <w:szCs w:val="44"/>
                                <w:rtl/>
                              </w:rPr>
                            </w:pPr>
                            <w:r>
                              <w:rPr>
                                <w:rFonts w:hint="cs"/>
                                <w:color w:val="000000" w:themeColor="text1"/>
                                <w:sz w:val="44"/>
                                <w:szCs w:val="44"/>
                                <w:rtl/>
                              </w:rPr>
                              <w:t>أتقدم بجزيل الشكر والامتنان العظيم</w:t>
                            </w:r>
                          </w:p>
                          <w:p w14:paraId="67D381D7" w14:textId="77777777" w:rsidR="005B032E" w:rsidRDefault="001E6DBD" w:rsidP="00632ECB">
                            <w:pPr>
                              <w:ind w:left="307"/>
                              <w:rPr>
                                <w:color w:val="000000" w:themeColor="text1"/>
                                <w:sz w:val="44"/>
                                <w:szCs w:val="44"/>
                                <w:rtl/>
                              </w:rPr>
                            </w:pPr>
                            <w:r>
                              <w:rPr>
                                <w:rFonts w:hint="cs"/>
                                <w:color w:val="000000" w:themeColor="text1"/>
                                <w:sz w:val="44"/>
                                <w:szCs w:val="44"/>
                                <w:rtl/>
                              </w:rPr>
                              <w:t xml:space="preserve"> والتقدير العمل إلى </w:t>
                            </w:r>
                            <w:r w:rsidR="008C4EAD">
                              <w:rPr>
                                <w:rFonts w:hint="cs"/>
                                <w:color w:val="000000" w:themeColor="text1"/>
                                <w:sz w:val="44"/>
                                <w:szCs w:val="44"/>
                                <w:rtl/>
                              </w:rPr>
                              <w:t>استاذي المشرف الدكتور(</w:t>
                            </w:r>
                            <w:r w:rsidR="00072C6E">
                              <w:rPr>
                                <w:rFonts w:hint="cs"/>
                                <w:color w:val="FF0000"/>
                                <w:sz w:val="44"/>
                                <w:szCs w:val="44"/>
                                <w:rtl/>
                              </w:rPr>
                              <w:t xml:space="preserve">مؤيد شاكر علي </w:t>
                            </w:r>
                            <w:r w:rsidR="00957C11">
                              <w:rPr>
                                <w:rFonts w:hint="cs"/>
                                <w:color w:val="000000" w:themeColor="text1"/>
                                <w:sz w:val="44"/>
                                <w:szCs w:val="44"/>
                                <w:rtl/>
                              </w:rPr>
                              <w:t xml:space="preserve">) </w:t>
                            </w:r>
                            <w:r w:rsidR="005B032E">
                              <w:rPr>
                                <w:rFonts w:hint="cs"/>
                                <w:color w:val="000000" w:themeColor="text1"/>
                                <w:sz w:val="44"/>
                                <w:szCs w:val="44"/>
                                <w:rtl/>
                              </w:rPr>
                              <w:t xml:space="preserve">لنصائحه </w:t>
                            </w:r>
                          </w:p>
                          <w:p w14:paraId="00378F83" w14:textId="4320C408" w:rsidR="001C7517" w:rsidRPr="00072C6E" w:rsidRDefault="005B032E" w:rsidP="00632ECB">
                            <w:pPr>
                              <w:ind w:left="307"/>
                              <w:rPr>
                                <w:color w:val="000000" w:themeColor="text1"/>
                                <w:sz w:val="44"/>
                                <w:szCs w:val="44"/>
                              </w:rPr>
                            </w:pPr>
                            <w:r>
                              <w:rPr>
                                <w:rFonts w:hint="cs"/>
                                <w:color w:val="000000" w:themeColor="text1"/>
                                <w:sz w:val="44"/>
                                <w:szCs w:val="44"/>
                                <w:rtl/>
                              </w:rPr>
                              <w:t>الثمينة وتوجيهاته القيمة</w:t>
                            </w:r>
                            <w:r w:rsidR="00957C11">
                              <w:rPr>
                                <w:rFonts w:hint="cs"/>
                                <w:color w:val="000000" w:themeColor="text1"/>
                                <w:sz w:val="44"/>
                                <w:szCs w:val="44"/>
                                <w:rtl/>
                              </w:rPr>
                              <w:t xml:space="preserve"> </w:t>
                            </w:r>
                            <w:r>
                              <w:rPr>
                                <w:rFonts w:hint="cs"/>
                                <w:color w:val="000000" w:themeColor="text1"/>
                                <w:sz w:val="44"/>
                                <w:szCs w:val="44"/>
                                <w:lang w:bidi="ar-EG"/>
                              </w:rPr>
                              <w:t xml:space="preserve">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FDFB" id="مربع نص 7" o:spid="_x0000_s1028" type="#_x0000_t202" style="position:absolute;left:0;text-align:left;margin-left:66.55pt;margin-top:207.6pt;width:312.65pt;height:38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" filled="f" stroked="f" strokeweight=".5pt">
                <v:textbox>
                  <w:txbxContent>
                    <w:p w14:paraId="4DBB7C95" w14:textId="30ACAE7F" w:rsidR="00333A2A" w:rsidRDefault="00131D5A" w:rsidP="00632ECB">
                      <w:pPr>
                        <w:ind w:left="307"/>
                        <w:rPr>
                          <w:color w:val="FF0000"/>
                          <w:sz w:val="44"/>
                          <w:szCs w:val="44"/>
                          <w:rtl/>
                        </w:rPr>
                      </w:pPr>
                      <w:r>
                        <w:rPr>
                          <w:rFonts w:hint="cs"/>
                          <w:color w:val="FF0000"/>
                          <w:sz w:val="44"/>
                          <w:szCs w:val="44"/>
                          <w:rtl/>
                        </w:rPr>
                        <w:t xml:space="preserve">     الشكر والتقدير</w:t>
                      </w:r>
                    </w:p>
                    <w:p w14:paraId="6BAEFE46" w14:textId="55ED8405" w:rsidR="00131D5A" w:rsidRDefault="00131D5A" w:rsidP="00632ECB">
                      <w:pPr>
                        <w:ind w:left="307"/>
                        <w:rPr>
                          <w:color w:val="000000" w:themeColor="text1"/>
                          <w:sz w:val="44"/>
                          <w:szCs w:val="44"/>
                          <w:rtl/>
                        </w:rPr>
                      </w:pPr>
                    </w:p>
                    <w:p w14:paraId="42F65C16" w14:textId="77777777" w:rsidR="001C7517" w:rsidRDefault="001C7517" w:rsidP="00632ECB">
                      <w:pPr>
                        <w:ind w:left="307"/>
                        <w:rPr>
                          <w:color w:val="000000" w:themeColor="text1"/>
                          <w:sz w:val="44"/>
                          <w:szCs w:val="44"/>
                          <w:rtl/>
                        </w:rPr>
                      </w:pPr>
                      <w:r>
                        <w:rPr>
                          <w:rFonts w:hint="cs"/>
                          <w:color w:val="000000" w:themeColor="text1"/>
                          <w:sz w:val="44"/>
                          <w:szCs w:val="44"/>
                          <w:rtl/>
                        </w:rPr>
                        <w:t>أتقدم بجزيل الشكر والامتنان العظيم</w:t>
                      </w:r>
                    </w:p>
                    <w:p w14:paraId="67D381D7" w14:textId="77777777" w:rsidR="005B032E" w:rsidRDefault="001E6DBD" w:rsidP="00632ECB">
                      <w:pPr>
                        <w:ind w:left="307"/>
                        <w:rPr>
                          <w:color w:val="000000" w:themeColor="text1"/>
                          <w:sz w:val="44"/>
                          <w:szCs w:val="44"/>
                          <w:rtl/>
                        </w:rPr>
                      </w:pPr>
                      <w:r>
                        <w:rPr>
                          <w:rFonts w:hint="cs"/>
                          <w:color w:val="000000" w:themeColor="text1"/>
                          <w:sz w:val="44"/>
                          <w:szCs w:val="44"/>
                          <w:rtl/>
                        </w:rPr>
                        <w:t xml:space="preserve"> والتقدير العمل إلى </w:t>
                      </w:r>
                      <w:r w:rsidR="008C4EAD">
                        <w:rPr>
                          <w:rFonts w:hint="cs"/>
                          <w:color w:val="000000" w:themeColor="text1"/>
                          <w:sz w:val="44"/>
                          <w:szCs w:val="44"/>
                          <w:rtl/>
                        </w:rPr>
                        <w:t>استاذي المشرف الدكتور(</w:t>
                      </w:r>
                      <w:r w:rsidR="00072C6E">
                        <w:rPr>
                          <w:rFonts w:hint="cs"/>
                          <w:color w:val="FF0000"/>
                          <w:sz w:val="44"/>
                          <w:szCs w:val="44"/>
                          <w:rtl/>
                        </w:rPr>
                        <w:t xml:space="preserve">مؤيد شاكر علي </w:t>
                      </w:r>
                      <w:r w:rsidR="00957C11">
                        <w:rPr>
                          <w:rFonts w:hint="cs"/>
                          <w:color w:val="000000" w:themeColor="text1"/>
                          <w:sz w:val="44"/>
                          <w:szCs w:val="44"/>
                          <w:rtl/>
                        </w:rPr>
                        <w:t xml:space="preserve">) </w:t>
                      </w:r>
                      <w:r w:rsidR="005B032E">
                        <w:rPr>
                          <w:rFonts w:hint="cs"/>
                          <w:color w:val="000000" w:themeColor="text1"/>
                          <w:sz w:val="44"/>
                          <w:szCs w:val="44"/>
                          <w:rtl/>
                        </w:rPr>
                        <w:t xml:space="preserve">لنصائحه </w:t>
                      </w:r>
                    </w:p>
                    <w:p w14:paraId="00378F83" w14:textId="4320C408" w:rsidR="001C7517" w:rsidRPr="00072C6E" w:rsidRDefault="005B032E" w:rsidP="00632ECB">
                      <w:pPr>
                        <w:ind w:left="307"/>
                        <w:rPr>
                          <w:color w:val="000000" w:themeColor="text1"/>
                          <w:sz w:val="44"/>
                          <w:szCs w:val="44"/>
                        </w:rPr>
                      </w:pPr>
                      <w:r>
                        <w:rPr>
                          <w:rFonts w:hint="cs"/>
                          <w:color w:val="000000" w:themeColor="text1"/>
                          <w:sz w:val="44"/>
                          <w:szCs w:val="44"/>
                          <w:rtl/>
                        </w:rPr>
                        <w:t>الثمينة وتوجيهاته القيمة</w:t>
                      </w:r>
                      <w:r w:rsidR="00957C11">
                        <w:rPr>
                          <w:rFonts w:hint="cs"/>
                          <w:color w:val="000000" w:themeColor="text1"/>
                          <w:sz w:val="44"/>
                          <w:szCs w:val="44"/>
                          <w:rtl/>
                        </w:rPr>
                        <w:t xml:space="preserve"> </w:t>
                      </w:r>
                      <w:r>
                        <w:rPr>
                          <w:rFonts w:hint="cs"/>
                          <w:color w:val="000000" w:themeColor="text1"/>
                          <w:sz w:val="44"/>
                          <w:szCs w:val="44"/>
                          <w:lang w:bidi="ar-EG"/>
                        </w:rPr>
                        <w:t xml:space="preserve">    . ..</w:t>
                      </w:r>
                    </w:p>
                  </w:txbxContent>
                </v:textbox>
                <w10:wrap type="square"/>
              </v:shape>
            </w:pict>
          </mc:Fallback>
        </mc:AlternateContent>
      </w:r>
    </w:p>
    <w:p w14:paraId="078FAA78" w14:textId="5ACEDFF7" w:rsidR="00AD60C8" w:rsidRDefault="00771A52">
      <w:pPr>
        <w:rPr>
          <w:rtl/>
        </w:rPr>
      </w:pPr>
      <w:r>
        <w:rPr>
          <w:noProof/>
        </w:rPr>
        <w:lastRenderedPageBreak/>
        <mc:AlternateContent>
          <mc:Choice Requires="wps">
            <w:drawing>
              <wp:anchor distT="45720" distB="45720" distL="114300" distR="114300" simplePos="0" relativeHeight="251668480" behindDoc="0" locked="0" layoutInCell="1" allowOverlap="1" wp14:anchorId="00030B64" wp14:editId="17FA39E3">
                <wp:simplePos x="0" y="0"/>
                <wp:positionH relativeFrom="column">
                  <wp:posOffset>47625</wp:posOffset>
                </wp:positionH>
                <wp:positionV relativeFrom="paragraph">
                  <wp:posOffset>2232660</wp:posOffset>
                </wp:positionV>
                <wp:extent cx="5591810" cy="5496560"/>
                <wp:effectExtent l="0" t="0" r="0" b="0"/>
                <wp:wrapSquare wrapText="bothSides"/>
                <wp:docPr id="10" name="مربع نص 10"/>
                <wp:cNvGraphicFramePr/>
                <a:graphic xmlns:a="http://schemas.openxmlformats.org/drawingml/2006/main">
                  <a:graphicData uri="http://schemas.microsoft.com/office/word/2010/wordprocessingShape">
                    <wps:wsp>
                      <wps:cNvSpPr txBox="1"/>
                      <wps:spPr>
                        <a:xfrm>
                          <a:off x="0" y="0"/>
                          <a:ext cx="5591810" cy="5496560"/>
                        </a:xfrm>
                        <a:prstGeom prst="rect">
                          <a:avLst/>
                        </a:prstGeom>
                        <a:noFill/>
                        <a:ln w="6350">
                          <a:noFill/>
                        </a:ln>
                      </wps:spPr>
                      <wps:txbx>
                        <w:txbxContent>
                          <w:p w14:paraId="1C8BE987" w14:textId="28CCC3D9" w:rsidR="00771A52" w:rsidRDefault="00D97CD4">
                            <w:pPr>
                              <w:rPr>
                                <w:b/>
                                <w:bCs/>
                                <w:color w:val="FF0000"/>
                                <w:sz w:val="36"/>
                                <w:szCs w:val="36"/>
                                <w:rtl/>
                                <w:lang w:bidi="ar-EG"/>
                              </w:rPr>
                            </w:pPr>
                            <w:r>
                              <w:rPr>
                                <w:rFonts w:hint="cs"/>
                                <w:color w:val="FF0000"/>
                                <w:sz w:val="36"/>
                                <w:szCs w:val="36"/>
                                <w:rtl/>
                                <w:lang w:bidi="ar-EG"/>
                              </w:rPr>
                              <w:t xml:space="preserve">                          </w:t>
                            </w:r>
                            <w:r>
                              <w:rPr>
                                <w:rFonts w:hint="cs"/>
                                <w:b/>
                                <w:bCs/>
                                <w:color w:val="FF0000"/>
                                <w:sz w:val="36"/>
                                <w:szCs w:val="36"/>
                                <w:rtl/>
                                <w:lang w:bidi="ar-EG"/>
                              </w:rPr>
                              <w:t>الخلاصة....</w:t>
                            </w:r>
                          </w:p>
                          <w:p w14:paraId="0471C577" w14:textId="77777777" w:rsidR="003B7506" w:rsidRDefault="003B7506">
                            <w:pPr>
                              <w:rPr>
                                <w:color w:val="000000" w:themeColor="text1"/>
                                <w:sz w:val="36"/>
                                <w:szCs w:val="36"/>
                                <w:rtl/>
                                <w:lang w:bidi="ar-EG"/>
                              </w:rPr>
                            </w:pPr>
                            <w:r>
                              <w:rPr>
                                <w:rFonts w:hint="cs"/>
                                <w:color w:val="000000" w:themeColor="text1"/>
                                <w:sz w:val="36"/>
                                <w:szCs w:val="36"/>
                                <w:rtl/>
                                <w:lang w:bidi="ar-EG"/>
                              </w:rPr>
                              <w:t>إجريت هذه الدراسة على محصول الحنطة في الموسم الزراعي 2020-2021 في احدى حقول كلية الزراعة والاهوار جامعة ذي قار  تأثير انواع المياه وتراكيز حامض السالسليك على صنف اباء99 تضمنت عاملين العامل</w:t>
                            </w:r>
                          </w:p>
                          <w:p w14:paraId="1BB12061" w14:textId="06DFA41C" w:rsidR="003B7506" w:rsidRDefault="003B7506">
                            <w:pPr>
                              <w:rPr>
                                <w:color w:val="000000" w:themeColor="text1"/>
                                <w:sz w:val="36"/>
                                <w:szCs w:val="36"/>
                                <w:rtl/>
                              </w:rPr>
                            </w:pPr>
                            <w:r>
                              <w:rPr>
                                <w:rFonts w:hint="cs"/>
                                <w:color w:val="000000" w:themeColor="text1"/>
                                <w:sz w:val="36"/>
                                <w:szCs w:val="36"/>
                                <w:rtl/>
                              </w:rPr>
                              <w:t xml:space="preserve">الاول </w:t>
                            </w:r>
                            <w:r w:rsidR="00E07F02">
                              <w:rPr>
                                <w:rFonts w:hint="cs"/>
                                <w:color w:val="000000" w:themeColor="text1"/>
                                <w:sz w:val="36"/>
                                <w:szCs w:val="36"/>
                                <w:rtl/>
                              </w:rPr>
                              <w:t>تركيز حامض السالسليك (0و100و150)</w:t>
                            </w:r>
                            <w:r w:rsidR="00D566A7">
                              <w:rPr>
                                <w:rFonts w:hint="cs"/>
                                <w:color w:val="000000" w:themeColor="text1"/>
                                <w:sz w:val="36"/>
                                <w:szCs w:val="36"/>
                                <w:rtl/>
                              </w:rPr>
                              <w:t xml:space="preserve"> والعامل الثاني انواع المياه المستخدمة للري (مياه نهر دجلة</w:t>
                            </w:r>
                            <w:r w:rsidR="00B63AE8">
                              <w:rPr>
                                <w:rFonts w:hint="cs"/>
                                <w:color w:val="000000" w:themeColor="text1"/>
                                <w:sz w:val="36"/>
                                <w:szCs w:val="36"/>
                                <w:rtl/>
                              </w:rPr>
                              <w:t xml:space="preserve"> ونهر الفرات ومياه المصب العام)</w:t>
                            </w:r>
                          </w:p>
                          <w:p w14:paraId="577B4760" w14:textId="672BA7CC" w:rsidR="00792D5E" w:rsidRDefault="00B63AE8" w:rsidP="00792D5E">
                            <w:pPr>
                              <w:rPr>
                                <w:color w:val="000000" w:themeColor="text1"/>
                                <w:sz w:val="36"/>
                                <w:szCs w:val="36"/>
                                <w:rtl/>
                              </w:rPr>
                            </w:pPr>
                            <w:r>
                              <w:rPr>
                                <w:rFonts w:hint="cs"/>
                                <w:color w:val="000000" w:themeColor="text1"/>
                                <w:sz w:val="36"/>
                                <w:szCs w:val="36"/>
                                <w:rtl/>
                              </w:rPr>
                              <w:t>تم دراسة عدد من الصفات  المحصول مثل</w:t>
                            </w:r>
                            <w:r w:rsidR="006535E5">
                              <w:rPr>
                                <w:rFonts w:hint="cs"/>
                                <w:color w:val="000000" w:themeColor="text1"/>
                                <w:sz w:val="36"/>
                                <w:szCs w:val="36"/>
                                <w:rtl/>
                              </w:rPr>
                              <w:t xml:space="preserve"> (ارتفاع النبات وعدد الفروع</w:t>
                            </w:r>
                            <w:r w:rsidR="00EF2023">
                              <w:rPr>
                                <w:rFonts w:hint="cs"/>
                                <w:color w:val="000000" w:themeColor="text1"/>
                                <w:sz w:val="36"/>
                                <w:szCs w:val="36"/>
                                <w:rtl/>
                              </w:rPr>
                              <w:t xml:space="preserve"> في النبات الواحد والوزن الجاف والوزن الرطب </w:t>
                            </w:r>
                            <w:proofErr w:type="spellStart"/>
                            <w:r w:rsidR="00B445F8">
                              <w:rPr>
                                <w:rFonts w:hint="cs"/>
                                <w:color w:val="000000" w:themeColor="text1"/>
                                <w:sz w:val="36"/>
                                <w:szCs w:val="36"/>
                                <w:rtl/>
                              </w:rPr>
                              <w:t>والكلورفيل</w:t>
                            </w:r>
                            <w:proofErr w:type="spellEnd"/>
                            <w:r w:rsidR="000D25F9">
                              <w:rPr>
                                <w:rFonts w:hint="cs"/>
                                <w:color w:val="000000" w:themeColor="text1"/>
                                <w:sz w:val="36"/>
                                <w:szCs w:val="36"/>
                                <w:rtl/>
                              </w:rPr>
                              <w:t xml:space="preserve"> الكلي)</w:t>
                            </w:r>
                            <w:r w:rsidR="00005038">
                              <w:rPr>
                                <w:rFonts w:hint="cs"/>
                                <w:color w:val="000000" w:themeColor="text1"/>
                                <w:sz w:val="36"/>
                                <w:szCs w:val="36"/>
                                <w:lang w:bidi="ar-EG"/>
                              </w:rPr>
                              <w:t xml:space="preserve"> </w:t>
                            </w:r>
                            <w:r w:rsidR="00005038">
                              <w:rPr>
                                <w:rFonts w:hint="cs"/>
                                <w:color w:val="000000" w:themeColor="text1"/>
                                <w:sz w:val="36"/>
                                <w:szCs w:val="36"/>
                                <w:rtl/>
                              </w:rPr>
                              <w:t xml:space="preserve">أظهرت النتائج الدراسة </w:t>
                            </w:r>
                            <w:r w:rsidR="00121EF0">
                              <w:rPr>
                                <w:rFonts w:hint="cs"/>
                                <w:color w:val="000000" w:themeColor="text1"/>
                                <w:sz w:val="36"/>
                                <w:szCs w:val="36"/>
                                <w:rtl/>
                              </w:rPr>
                              <w:t xml:space="preserve">أن معاملة استخدام حامض السالسليك عن تركيز </w:t>
                            </w:r>
                            <w:r w:rsidR="00792D5E">
                              <w:rPr>
                                <w:rFonts w:hint="cs"/>
                                <w:color w:val="000000" w:themeColor="text1"/>
                                <w:sz w:val="36"/>
                                <w:szCs w:val="36"/>
                                <w:rtl/>
                              </w:rPr>
                              <w:t>100</w:t>
                            </w:r>
                            <w:r w:rsidR="00792D5E">
                              <w:rPr>
                                <w:rFonts w:hint="cs"/>
                                <w:color w:val="000000" w:themeColor="text1"/>
                                <w:sz w:val="36"/>
                                <w:szCs w:val="36"/>
                                <w:lang w:bidi="ar-EG"/>
                              </w:rPr>
                              <w:t>ppm</w:t>
                            </w:r>
                          </w:p>
                          <w:p w14:paraId="40F518B7" w14:textId="77777777" w:rsidR="005C4EBB" w:rsidRDefault="002E61A9" w:rsidP="00792D5E">
                            <w:pPr>
                              <w:rPr>
                                <w:color w:val="000000" w:themeColor="text1"/>
                                <w:sz w:val="36"/>
                                <w:szCs w:val="36"/>
                                <w:rtl/>
                              </w:rPr>
                            </w:pPr>
                            <w:r>
                              <w:rPr>
                                <w:rFonts w:hint="cs"/>
                                <w:color w:val="000000" w:themeColor="text1"/>
                                <w:sz w:val="36"/>
                                <w:szCs w:val="36"/>
                                <w:rtl/>
                              </w:rPr>
                              <w:t>مع استخدام مياه نهر الفرات</w:t>
                            </w:r>
                            <w:r w:rsidR="00261FF0">
                              <w:rPr>
                                <w:rFonts w:hint="cs"/>
                                <w:color w:val="000000" w:themeColor="text1"/>
                                <w:sz w:val="36"/>
                                <w:szCs w:val="36"/>
                                <w:rtl/>
                              </w:rPr>
                              <w:t xml:space="preserve"> حققت أعلى معد</w:t>
                            </w:r>
                            <w:r w:rsidR="005C4EBB">
                              <w:rPr>
                                <w:rFonts w:hint="cs"/>
                                <w:color w:val="000000" w:themeColor="text1"/>
                                <w:sz w:val="36"/>
                                <w:szCs w:val="36"/>
                                <w:rtl/>
                              </w:rPr>
                              <w:t xml:space="preserve">ل صفه </w:t>
                            </w:r>
                            <w:r w:rsidR="00261FF0">
                              <w:rPr>
                                <w:rFonts w:hint="cs"/>
                                <w:color w:val="000000" w:themeColor="text1"/>
                                <w:sz w:val="36"/>
                                <w:szCs w:val="36"/>
                                <w:rtl/>
                              </w:rPr>
                              <w:t xml:space="preserve">في ارتفاع </w:t>
                            </w:r>
                            <w:r w:rsidR="005C4EBB">
                              <w:rPr>
                                <w:rFonts w:hint="cs"/>
                                <w:color w:val="000000" w:themeColor="text1"/>
                                <w:sz w:val="36"/>
                                <w:szCs w:val="36"/>
                                <w:rtl/>
                              </w:rPr>
                              <w:t>النبات</w:t>
                            </w:r>
                          </w:p>
                          <w:p w14:paraId="1105A7D9" w14:textId="77777777" w:rsidR="00366E9F" w:rsidRDefault="005C4EBB" w:rsidP="00792D5E">
                            <w:pPr>
                              <w:rPr>
                                <w:color w:val="000000" w:themeColor="text1"/>
                                <w:sz w:val="36"/>
                                <w:szCs w:val="36"/>
                                <w:rtl/>
                                <w:lang w:bidi="ar-EG"/>
                              </w:rPr>
                            </w:pPr>
                            <w:r>
                              <w:rPr>
                                <w:rFonts w:hint="cs"/>
                                <w:color w:val="000000" w:themeColor="text1"/>
                                <w:sz w:val="36"/>
                                <w:szCs w:val="36"/>
                                <w:rtl/>
                              </w:rPr>
                              <w:t>في حين أن معاملة استعمال</w:t>
                            </w:r>
                            <w:r w:rsidR="00E82088">
                              <w:rPr>
                                <w:rFonts w:hint="cs"/>
                                <w:color w:val="000000" w:themeColor="text1"/>
                                <w:sz w:val="36"/>
                                <w:szCs w:val="36"/>
                                <w:rtl/>
                              </w:rPr>
                              <w:t xml:space="preserve"> التركيز حامض السالسليك 150</w:t>
                            </w:r>
                            <w:r w:rsidR="00E82088">
                              <w:rPr>
                                <w:rFonts w:hint="cs"/>
                                <w:color w:val="000000" w:themeColor="text1"/>
                                <w:sz w:val="36"/>
                                <w:szCs w:val="36"/>
                                <w:lang w:bidi="ar-EG"/>
                              </w:rPr>
                              <w:t>ppm</w:t>
                            </w:r>
                            <w:r w:rsidR="00366E9F">
                              <w:rPr>
                                <w:rFonts w:hint="cs"/>
                                <w:color w:val="000000" w:themeColor="text1"/>
                                <w:sz w:val="36"/>
                                <w:szCs w:val="36"/>
                                <w:lang w:bidi="ar-EG"/>
                              </w:rPr>
                              <w:t xml:space="preserve">  </w:t>
                            </w:r>
                          </w:p>
                          <w:p w14:paraId="10D12E8E" w14:textId="7B2D4DD8" w:rsidR="00792D5E" w:rsidRDefault="00366E9F" w:rsidP="00792D5E">
                            <w:pPr>
                              <w:rPr>
                                <w:color w:val="000000" w:themeColor="text1"/>
                                <w:sz w:val="36"/>
                                <w:szCs w:val="36"/>
                                <w:rtl/>
                              </w:rPr>
                            </w:pPr>
                            <w:r>
                              <w:rPr>
                                <w:rFonts w:hint="cs"/>
                                <w:color w:val="000000" w:themeColor="text1"/>
                                <w:sz w:val="36"/>
                                <w:szCs w:val="36"/>
                                <w:rtl/>
                                <w:lang w:bidi="ar-EG"/>
                              </w:rPr>
                              <w:t xml:space="preserve">مع استخدام مياه نهر دجلة </w:t>
                            </w:r>
                            <w:r w:rsidR="00620530">
                              <w:rPr>
                                <w:rFonts w:hint="cs"/>
                                <w:color w:val="000000" w:themeColor="text1"/>
                                <w:sz w:val="36"/>
                                <w:szCs w:val="36"/>
                                <w:rtl/>
                                <w:lang w:bidi="ar-EG"/>
                              </w:rPr>
                              <w:t xml:space="preserve">حققت أعلى معدل صفه في عدد الفروع في النبات الواحد </w:t>
                            </w:r>
                            <w:r w:rsidR="0022207E">
                              <w:rPr>
                                <w:rFonts w:hint="cs"/>
                                <w:color w:val="000000" w:themeColor="text1"/>
                                <w:sz w:val="36"/>
                                <w:szCs w:val="36"/>
                                <w:rtl/>
                                <w:lang w:bidi="ar-EG"/>
                              </w:rPr>
                              <w:t xml:space="preserve">وهذا يعتبر مؤشر على أن استعمال حامض السالسليك عند مستوى معين </w:t>
                            </w:r>
                            <w:r w:rsidR="00261FF0">
                              <w:rPr>
                                <w:rFonts w:hint="cs"/>
                                <w:color w:val="000000" w:themeColor="text1"/>
                                <w:sz w:val="36"/>
                                <w:szCs w:val="36"/>
                                <w:rtl/>
                              </w:rPr>
                              <w:t xml:space="preserve"> </w:t>
                            </w:r>
                            <w:r w:rsidR="002341DE">
                              <w:rPr>
                                <w:rFonts w:hint="cs"/>
                                <w:color w:val="000000" w:themeColor="text1"/>
                                <w:sz w:val="36"/>
                                <w:szCs w:val="36"/>
                                <w:rtl/>
                              </w:rPr>
                              <w:t xml:space="preserve">قد ساهم في تعزيز قابلية النبات على تحمل الملوحة مياه الري </w:t>
                            </w:r>
                          </w:p>
                          <w:p w14:paraId="73D9AF3A" w14:textId="77777777" w:rsidR="0025459D" w:rsidRPr="00E75A33" w:rsidRDefault="0025459D" w:rsidP="00792D5E">
                            <w:pPr>
                              <w:rPr>
                                <w:color w:val="000000" w:themeColor="text1"/>
                                <w:sz w:val="36"/>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30B64" id="مربع نص 10" o:spid="_x0000_s1029" type="#_x0000_t202" style="position:absolute;left:0;text-align:left;margin-left:3.75pt;margin-top:175.8pt;width:440.3pt;height:43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" filled="f" stroked="f" strokeweight=".5pt">
                <v:textbox>
                  <w:txbxContent>
                    <w:p w14:paraId="1C8BE987" w14:textId="28CCC3D9" w:rsidR="00771A52" w:rsidRDefault="00D97CD4">
                      <w:pPr>
                        <w:rPr>
                          <w:b/>
                          <w:bCs/>
                          <w:color w:val="FF0000"/>
                          <w:sz w:val="36"/>
                          <w:szCs w:val="36"/>
                          <w:rtl/>
                          <w:lang w:bidi="ar-EG"/>
                        </w:rPr>
                      </w:pPr>
                      <w:r>
                        <w:rPr>
                          <w:rFonts w:hint="cs"/>
                          <w:color w:val="FF0000"/>
                          <w:sz w:val="36"/>
                          <w:szCs w:val="36"/>
                          <w:rtl/>
                          <w:lang w:bidi="ar-EG"/>
                        </w:rPr>
                        <w:t xml:space="preserve">                          </w:t>
                      </w:r>
                      <w:r>
                        <w:rPr>
                          <w:rFonts w:hint="cs"/>
                          <w:b/>
                          <w:bCs/>
                          <w:color w:val="FF0000"/>
                          <w:sz w:val="36"/>
                          <w:szCs w:val="36"/>
                          <w:rtl/>
                          <w:lang w:bidi="ar-EG"/>
                        </w:rPr>
                        <w:t>الخلاصة....</w:t>
                      </w:r>
                    </w:p>
                    <w:p w14:paraId="0471C577" w14:textId="77777777" w:rsidR="003B7506" w:rsidRDefault="003B7506">
                      <w:pPr>
                        <w:rPr>
                          <w:rFonts w:hint="cs"/>
                          <w:color w:val="000000" w:themeColor="text1"/>
                          <w:sz w:val="36"/>
                          <w:szCs w:val="36"/>
                          <w:rtl/>
                          <w:lang w:bidi="ar-EG"/>
                        </w:rPr>
                      </w:pPr>
                      <w:r>
                        <w:rPr>
                          <w:rFonts w:hint="cs"/>
                          <w:color w:val="000000" w:themeColor="text1"/>
                          <w:sz w:val="36"/>
                          <w:szCs w:val="36"/>
                          <w:rtl/>
                          <w:lang w:bidi="ar-EG"/>
                        </w:rPr>
                        <w:t>إجريت هذه الدراسة على محصول الحنطة في الموسم الزراعي 2020-2021 في احدى حقول كلية الزراعة والاهوار جامعة ذي قار  تأثير انواع المياه وتراكيز حامض السالسليك على صنف اباء99 تضمنت عاملين العامل</w:t>
                      </w:r>
                    </w:p>
                    <w:p w14:paraId="1BB12061" w14:textId="06DFA41C" w:rsidR="003B7506" w:rsidRDefault="003B7506">
                      <w:pPr>
                        <w:rPr>
                          <w:color w:val="000000" w:themeColor="text1"/>
                          <w:sz w:val="36"/>
                          <w:szCs w:val="36"/>
                          <w:rtl/>
                        </w:rPr>
                      </w:pPr>
                      <w:r>
                        <w:rPr>
                          <w:rFonts w:hint="cs"/>
                          <w:color w:val="000000" w:themeColor="text1"/>
                          <w:sz w:val="36"/>
                          <w:szCs w:val="36"/>
                          <w:rtl/>
                        </w:rPr>
                        <w:t xml:space="preserve">الاول </w:t>
                      </w:r>
                      <w:r w:rsidR="00E07F02">
                        <w:rPr>
                          <w:rFonts w:hint="cs"/>
                          <w:color w:val="000000" w:themeColor="text1"/>
                          <w:sz w:val="36"/>
                          <w:szCs w:val="36"/>
                          <w:rtl/>
                        </w:rPr>
                        <w:t>تركيز حامض السالسليك (0و100و150)</w:t>
                      </w:r>
                      <w:r w:rsidR="00D566A7">
                        <w:rPr>
                          <w:rFonts w:hint="cs"/>
                          <w:color w:val="000000" w:themeColor="text1"/>
                          <w:sz w:val="36"/>
                          <w:szCs w:val="36"/>
                          <w:rtl/>
                        </w:rPr>
                        <w:t xml:space="preserve"> والعامل الثاني انواع المياه المستخدمة للري (مياه نهر دجلة</w:t>
                      </w:r>
                      <w:r w:rsidR="00B63AE8">
                        <w:rPr>
                          <w:rFonts w:hint="cs"/>
                          <w:color w:val="000000" w:themeColor="text1"/>
                          <w:sz w:val="36"/>
                          <w:szCs w:val="36"/>
                          <w:rtl/>
                        </w:rPr>
                        <w:t xml:space="preserve"> ونهر الفرات ومياه المصب العام)</w:t>
                      </w:r>
                    </w:p>
                    <w:p w14:paraId="577B4760" w14:textId="672BA7CC" w:rsidR="00792D5E" w:rsidRDefault="00B63AE8" w:rsidP="00792D5E">
                      <w:pPr>
                        <w:rPr>
                          <w:color w:val="000000" w:themeColor="text1"/>
                          <w:sz w:val="36"/>
                          <w:szCs w:val="36"/>
                          <w:rtl/>
                        </w:rPr>
                      </w:pPr>
                      <w:r>
                        <w:rPr>
                          <w:rFonts w:hint="cs"/>
                          <w:color w:val="000000" w:themeColor="text1"/>
                          <w:sz w:val="36"/>
                          <w:szCs w:val="36"/>
                          <w:rtl/>
                        </w:rPr>
                        <w:t>تم دراسة عدد من الصفات  المحصول مثل</w:t>
                      </w:r>
                      <w:r w:rsidR="006535E5">
                        <w:rPr>
                          <w:rFonts w:hint="cs"/>
                          <w:color w:val="000000" w:themeColor="text1"/>
                          <w:sz w:val="36"/>
                          <w:szCs w:val="36"/>
                          <w:rtl/>
                        </w:rPr>
                        <w:t xml:space="preserve"> (ارتفاع النبات وعدد الفروع</w:t>
                      </w:r>
                      <w:r w:rsidR="00EF2023">
                        <w:rPr>
                          <w:rFonts w:hint="cs"/>
                          <w:color w:val="000000" w:themeColor="text1"/>
                          <w:sz w:val="36"/>
                          <w:szCs w:val="36"/>
                          <w:rtl/>
                        </w:rPr>
                        <w:t xml:space="preserve"> في النبات الواحد والوزن الجاف والوزن الرطب </w:t>
                      </w:r>
                      <w:r w:rsidR="00B445F8">
                        <w:rPr>
                          <w:rFonts w:hint="cs"/>
                          <w:color w:val="000000" w:themeColor="text1"/>
                          <w:sz w:val="36"/>
                          <w:szCs w:val="36"/>
                          <w:rtl/>
                        </w:rPr>
                        <w:t>والكلورفيل</w:t>
                      </w:r>
                      <w:r w:rsidR="000D25F9">
                        <w:rPr>
                          <w:rFonts w:hint="cs"/>
                          <w:color w:val="000000" w:themeColor="text1"/>
                          <w:sz w:val="36"/>
                          <w:szCs w:val="36"/>
                          <w:rtl/>
                        </w:rPr>
                        <w:t xml:space="preserve"> الكلي)</w:t>
                      </w:r>
                      <w:r w:rsidR="00005038">
                        <w:rPr>
                          <w:rFonts w:hint="cs"/>
                          <w:color w:val="000000" w:themeColor="text1"/>
                          <w:sz w:val="36"/>
                          <w:szCs w:val="36"/>
                          <w:lang w:bidi="ar-EG"/>
                        </w:rPr>
                        <w:t xml:space="preserve"> </w:t>
                      </w:r>
                      <w:r w:rsidR="00005038">
                        <w:rPr>
                          <w:rFonts w:hint="cs"/>
                          <w:color w:val="000000" w:themeColor="text1"/>
                          <w:sz w:val="36"/>
                          <w:szCs w:val="36"/>
                          <w:rtl/>
                        </w:rPr>
                        <w:t xml:space="preserve">أظهرت النتائج الدراسة </w:t>
                      </w:r>
                      <w:r w:rsidR="00121EF0">
                        <w:rPr>
                          <w:rFonts w:hint="cs"/>
                          <w:color w:val="000000" w:themeColor="text1"/>
                          <w:sz w:val="36"/>
                          <w:szCs w:val="36"/>
                          <w:rtl/>
                        </w:rPr>
                        <w:t xml:space="preserve">أن معاملة استخدام حامض السالسليك عن تركيز </w:t>
                      </w:r>
                      <w:r w:rsidR="00792D5E">
                        <w:rPr>
                          <w:rFonts w:hint="cs"/>
                          <w:color w:val="000000" w:themeColor="text1"/>
                          <w:sz w:val="36"/>
                          <w:szCs w:val="36"/>
                          <w:rtl/>
                        </w:rPr>
                        <w:t>100</w:t>
                      </w:r>
                      <w:r w:rsidR="00792D5E">
                        <w:rPr>
                          <w:rFonts w:hint="cs"/>
                          <w:color w:val="000000" w:themeColor="text1"/>
                          <w:sz w:val="36"/>
                          <w:szCs w:val="36"/>
                          <w:lang w:bidi="ar-EG"/>
                        </w:rPr>
                        <w:t>ppm</w:t>
                      </w:r>
                    </w:p>
                    <w:p w14:paraId="40F518B7" w14:textId="77777777" w:rsidR="005C4EBB" w:rsidRDefault="002E61A9" w:rsidP="00792D5E">
                      <w:pPr>
                        <w:rPr>
                          <w:rFonts w:hint="cs"/>
                          <w:color w:val="000000" w:themeColor="text1"/>
                          <w:sz w:val="36"/>
                          <w:szCs w:val="36"/>
                          <w:rtl/>
                        </w:rPr>
                      </w:pPr>
                      <w:r>
                        <w:rPr>
                          <w:rFonts w:hint="cs"/>
                          <w:color w:val="000000" w:themeColor="text1"/>
                          <w:sz w:val="36"/>
                          <w:szCs w:val="36"/>
                          <w:rtl/>
                        </w:rPr>
                        <w:t>مع استخدام مياه نهر الفرات</w:t>
                      </w:r>
                      <w:r w:rsidR="00261FF0">
                        <w:rPr>
                          <w:rFonts w:hint="cs"/>
                          <w:color w:val="000000" w:themeColor="text1"/>
                          <w:sz w:val="36"/>
                          <w:szCs w:val="36"/>
                          <w:rtl/>
                        </w:rPr>
                        <w:t xml:space="preserve"> حققت أعلى معد</w:t>
                      </w:r>
                      <w:r w:rsidR="005C4EBB">
                        <w:rPr>
                          <w:rFonts w:hint="cs"/>
                          <w:color w:val="000000" w:themeColor="text1"/>
                          <w:sz w:val="36"/>
                          <w:szCs w:val="36"/>
                          <w:rtl/>
                        </w:rPr>
                        <w:t xml:space="preserve">ل صفه </w:t>
                      </w:r>
                      <w:r w:rsidR="00261FF0">
                        <w:rPr>
                          <w:rFonts w:hint="cs"/>
                          <w:color w:val="000000" w:themeColor="text1"/>
                          <w:sz w:val="36"/>
                          <w:szCs w:val="36"/>
                          <w:rtl/>
                        </w:rPr>
                        <w:t xml:space="preserve">في ارتفاع </w:t>
                      </w:r>
                      <w:r w:rsidR="005C4EBB">
                        <w:rPr>
                          <w:rFonts w:hint="cs"/>
                          <w:color w:val="000000" w:themeColor="text1"/>
                          <w:sz w:val="36"/>
                          <w:szCs w:val="36"/>
                          <w:rtl/>
                        </w:rPr>
                        <w:t>النبات</w:t>
                      </w:r>
                    </w:p>
                    <w:p w14:paraId="1105A7D9" w14:textId="77777777" w:rsidR="00366E9F" w:rsidRDefault="005C4EBB" w:rsidP="00792D5E">
                      <w:pPr>
                        <w:rPr>
                          <w:color w:val="000000" w:themeColor="text1"/>
                          <w:sz w:val="36"/>
                          <w:szCs w:val="36"/>
                          <w:rtl/>
                          <w:lang w:bidi="ar-EG"/>
                        </w:rPr>
                      </w:pPr>
                      <w:r>
                        <w:rPr>
                          <w:rFonts w:hint="cs"/>
                          <w:color w:val="000000" w:themeColor="text1"/>
                          <w:sz w:val="36"/>
                          <w:szCs w:val="36"/>
                          <w:rtl/>
                        </w:rPr>
                        <w:t>في حين أن معاملة استعمال</w:t>
                      </w:r>
                      <w:r w:rsidR="00E82088">
                        <w:rPr>
                          <w:rFonts w:hint="cs"/>
                          <w:color w:val="000000" w:themeColor="text1"/>
                          <w:sz w:val="36"/>
                          <w:szCs w:val="36"/>
                          <w:rtl/>
                        </w:rPr>
                        <w:t xml:space="preserve"> التركيز حامض السالسليك 150</w:t>
                      </w:r>
                      <w:r w:rsidR="00E82088">
                        <w:rPr>
                          <w:rFonts w:hint="cs"/>
                          <w:color w:val="000000" w:themeColor="text1"/>
                          <w:sz w:val="36"/>
                          <w:szCs w:val="36"/>
                          <w:lang w:bidi="ar-EG"/>
                        </w:rPr>
                        <w:t>ppm</w:t>
                      </w:r>
                      <w:r w:rsidR="00366E9F">
                        <w:rPr>
                          <w:rFonts w:hint="cs"/>
                          <w:color w:val="000000" w:themeColor="text1"/>
                          <w:sz w:val="36"/>
                          <w:szCs w:val="36"/>
                          <w:lang w:bidi="ar-EG"/>
                        </w:rPr>
                        <w:t xml:space="preserve">  </w:t>
                      </w:r>
                    </w:p>
                    <w:p w14:paraId="10D12E8E" w14:textId="7B2D4DD8" w:rsidR="00792D5E" w:rsidRDefault="00366E9F" w:rsidP="00792D5E">
                      <w:pPr>
                        <w:rPr>
                          <w:color w:val="000000" w:themeColor="text1"/>
                          <w:sz w:val="36"/>
                          <w:szCs w:val="36"/>
                          <w:rtl/>
                        </w:rPr>
                      </w:pPr>
                      <w:r>
                        <w:rPr>
                          <w:rFonts w:hint="cs"/>
                          <w:color w:val="000000" w:themeColor="text1"/>
                          <w:sz w:val="36"/>
                          <w:szCs w:val="36"/>
                          <w:rtl/>
                          <w:lang w:bidi="ar-EG"/>
                        </w:rPr>
                        <w:t xml:space="preserve">مع استخدام مياه نهر دجلة </w:t>
                      </w:r>
                      <w:r w:rsidR="00620530">
                        <w:rPr>
                          <w:rFonts w:hint="cs"/>
                          <w:color w:val="000000" w:themeColor="text1"/>
                          <w:sz w:val="36"/>
                          <w:szCs w:val="36"/>
                          <w:rtl/>
                          <w:lang w:bidi="ar-EG"/>
                        </w:rPr>
                        <w:t xml:space="preserve">حققت أعلى معدل صفه في عدد الفروع في النبات الواحد </w:t>
                      </w:r>
                      <w:r w:rsidR="0022207E">
                        <w:rPr>
                          <w:rFonts w:hint="cs"/>
                          <w:color w:val="000000" w:themeColor="text1"/>
                          <w:sz w:val="36"/>
                          <w:szCs w:val="36"/>
                          <w:rtl/>
                          <w:lang w:bidi="ar-EG"/>
                        </w:rPr>
                        <w:t xml:space="preserve">وهذا يعتبر مؤشر على أن استعمال حامض السالسليك عند مستوى معين </w:t>
                      </w:r>
                      <w:r w:rsidR="00261FF0">
                        <w:rPr>
                          <w:rFonts w:hint="cs"/>
                          <w:color w:val="000000" w:themeColor="text1"/>
                          <w:sz w:val="36"/>
                          <w:szCs w:val="36"/>
                          <w:rtl/>
                        </w:rPr>
                        <w:t xml:space="preserve"> </w:t>
                      </w:r>
                      <w:r w:rsidR="002341DE">
                        <w:rPr>
                          <w:rFonts w:hint="cs"/>
                          <w:color w:val="000000" w:themeColor="text1"/>
                          <w:sz w:val="36"/>
                          <w:szCs w:val="36"/>
                          <w:rtl/>
                        </w:rPr>
                        <w:t xml:space="preserve">قد ساهم في تعزيز قابلية النبات على تحمل الملوحة مياه الري </w:t>
                      </w:r>
                    </w:p>
                    <w:p w14:paraId="73D9AF3A" w14:textId="77777777" w:rsidR="0025459D" w:rsidRPr="00E75A33" w:rsidRDefault="0025459D" w:rsidP="00792D5E">
                      <w:pPr>
                        <w:rPr>
                          <w:color w:val="000000" w:themeColor="text1"/>
                          <w:sz w:val="36"/>
                          <w:szCs w:val="36"/>
                        </w:rPr>
                      </w:pPr>
                    </w:p>
                  </w:txbxContent>
                </v:textbox>
                <w10:wrap type="square"/>
              </v:shape>
            </w:pict>
          </mc:Fallback>
        </mc:AlternateContent>
      </w:r>
    </w:p>
    <w:p w14:paraId="3B2252EE" w14:textId="61E11B96" w:rsidR="008C5AB1" w:rsidRDefault="007537B9">
      <w:pPr>
        <w:rPr>
          <w:rtl/>
        </w:rPr>
      </w:pPr>
      <w:r>
        <w:rPr>
          <w:noProof/>
        </w:rPr>
        <w:lastRenderedPageBreak/>
        <mc:AlternateContent>
          <mc:Choice Requires="wps">
            <w:drawing>
              <wp:anchor distT="45720" distB="45720" distL="114300" distR="114300" simplePos="0" relativeHeight="251670528" behindDoc="0" locked="0" layoutInCell="1" allowOverlap="1" wp14:anchorId="295C1406" wp14:editId="619347CE">
                <wp:simplePos x="0" y="0"/>
                <wp:positionH relativeFrom="column">
                  <wp:posOffset>-707390</wp:posOffset>
                </wp:positionH>
                <wp:positionV relativeFrom="paragraph">
                  <wp:posOffset>0</wp:posOffset>
                </wp:positionV>
                <wp:extent cx="6475095" cy="10227945"/>
                <wp:effectExtent l="0" t="0" r="0" b="1905"/>
                <wp:wrapSquare wrapText="bothSides"/>
                <wp:docPr id="12" name="مربع نص 12"/>
                <wp:cNvGraphicFramePr/>
                <a:graphic xmlns:a="http://schemas.openxmlformats.org/drawingml/2006/main">
                  <a:graphicData uri="http://schemas.microsoft.com/office/word/2010/wordprocessingShape">
                    <wps:wsp>
                      <wps:cNvSpPr txBox="1"/>
                      <wps:spPr>
                        <a:xfrm>
                          <a:off x="0" y="0"/>
                          <a:ext cx="6475095" cy="10227945"/>
                        </a:xfrm>
                        <a:prstGeom prst="rect">
                          <a:avLst/>
                        </a:prstGeom>
                        <a:noFill/>
                        <a:ln w="6350">
                          <a:noFill/>
                        </a:ln>
                      </wps:spPr>
                      <wps:txbx>
                        <w:txbxContent>
                          <w:p w14:paraId="1150B69E" w14:textId="684DA00B" w:rsidR="00C77B18" w:rsidRDefault="00C77B18">
                            <w:pPr>
                              <w:rPr>
                                <w:b/>
                                <w:bCs/>
                                <w:color w:val="FF0000"/>
                                <w:sz w:val="36"/>
                                <w:szCs w:val="36"/>
                                <w:rtl/>
                                <w:lang w:bidi="ar-EG"/>
                              </w:rPr>
                            </w:pPr>
                            <w:r>
                              <w:rPr>
                                <w:rFonts w:hint="cs"/>
                                <w:b/>
                                <w:bCs/>
                                <w:color w:val="FF0000"/>
                                <w:sz w:val="36"/>
                                <w:szCs w:val="36"/>
                                <w:rtl/>
                                <w:lang w:bidi="ar-EG"/>
                              </w:rPr>
                              <w:t xml:space="preserve">                                </w:t>
                            </w:r>
                            <w:proofErr w:type="spellStart"/>
                            <w:r>
                              <w:rPr>
                                <w:rFonts w:hint="cs"/>
                                <w:b/>
                                <w:bCs/>
                                <w:color w:val="FF0000"/>
                                <w:sz w:val="36"/>
                                <w:szCs w:val="36"/>
                                <w:rtl/>
                                <w:lang w:bidi="ar-EG"/>
                              </w:rPr>
                              <w:t>المقدمه</w:t>
                            </w:r>
                            <w:proofErr w:type="spellEnd"/>
                            <w:r>
                              <w:rPr>
                                <w:rFonts w:hint="cs"/>
                                <w:b/>
                                <w:bCs/>
                                <w:color w:val="FF0000"/>
                                <w:sz w:val="36"/>
                                <w:szCs w:val="36"/>
                                <w:rtl/>
                                <w:lang w:bidi="ar-EG"/>
                              </w:rPr>
                              <w:t>...</w:t>
                            </w:r>
                          </w:p>
                          <w:p w14:paraId="6CF18EE3" w14:textId="480F93AB" w:rsidR="00631B7F" w:rsidRDefault="00631B7F" w:rsidP="00221FD1">
                            <w:pPr>
                              <w:rPr>
                                <w:color w:val="000000" w:themeColor="text1"/>
                                <w:sz w:val="36"/>
                                <w:szCs w:val="36"/>
                                <w:rtl/>
                              </w:rPr>
                            </w:pPr>
                            <w:r>
                              <w:rPr>
                                <w:rFonts w:hint="cs"/>
                                <w:color w:val="000000" w:themeColor="text1"/>
                                <w:sz w:val="36"/>
                                <w:szCs w:val="36"/>
                                <w:rtl/>
                              </w:rPr>
                              <w:t xml:space="preserve">يحتل محصول القمح مكانة مرموقة ضمن قائمة المحاصيل الغذائية في العالم </w:t>
                            </w:r>
                          </w:p>
                          <w:p w14:paraId="453D9BDE" w14:textId="18AAAEE3" w:rsidR="00631B7F" w:rsidRDefault="00631B7F" w:rsidP="00221FD1">
                            <w:pPr>
                              <w:rPr>
                                <w:color w:val="000000" w:themeColor="text1"/>
                                <w:sz w:val="36"/>
                                <w:szCs w:val="36"/>
                                <w:rtl/>
                              </w:rPr>
                            </w:pPr>
                            <w:r>
                              <w:rPr>
                                <w:rFonts w:hint="cs"/>
                                <w:color w:val="000000" w:themeColor="text1"/>
                                <w:sz w:val="36"/>
                                <w:szCs w:val="36"/>
                                <w:rtl/>
                              </w:rPr>
                              <w:t xml:space="preserve">ويتصدر </w:t>
                            </w:r>
                            <w:r w:rsidR="00841FA8">
                              <w:rPr>
                                <w:rFonts w:hint="cs"/>
                                <w:color w:val="000000" w:themeColor="text1"/>
                                <w:sz w:val="36"/>
                                <w:szCs w:val="36"/>
                                <w:rtl/>
                              </w:rPr>
                              <w:t>لائحة</w:t>
                            </w:r>
                            <w:r>
                              <w:rPr>
                                <w:rFonts w:hint="cs"/>
                                <w:color w:val="000000" w:themeColor="text1"/>
                                <w:sz w:val="36"/>
                                <w:szCs w:val="36"/>
                                <w:rtl/>
                              </w:rPr>
                              <w:t xml:space="preserve"> المحاصيل من حيث المساحة المزروعة وخاصة في النباتات </w:t>
                            </w:r>
                          </w:p>
                          <w:p w14:paraId="526CB735" w14:textId="539D28FA" w:rsidR="00631B7F" w:rsidRDefault="00631B7F" w:rsidP="00221FD1">
                            <w:pPr>
                              <w:rPr>
                                <w:color w:val="000000" w:themeColor="text1"/>
                                <w:sz w:val="36"/>
                                <w:szCs w:val="36"/>
                                <w:rtl/>
                              </w:rPr>
                            </w:pPr>
                            <w:r>
                              <w:rPr>
                                <w:rFonts w:hint="cs"/>
                                <w:color w:val="000000" w:themeColor="text1"/>
                                <w:sz w:val="36"/>
                                <w:szCs w:val="36"/>
                                <w:rtl/>
                              </w:rPr>
                              <w:t xml:space="preserve">المعتدلة نظرا لقدرته العالية على التكيف </w:t>
                            </w:r>
                            <w:r w:rsidR="00841FA8">
                              <w:rPr>
                                <w:rFonts w:hint="cs"/>
                                <w:color w:val="000000" w:themeColor="text1"/>
                                <w:sz w:val="36"/>
                                <w:szCs w:val="36"/>
                                <w:rtl/>
                              </w:rPr>
                              <w:t>لأهمية</w:t>
                            </w:r>
                            <w:r>
                              <w:rPr>
                                <w:rFonts w:hint="cs"/>
                                <w:color w:val="000000" w:themeColor="text1"/>
                                <w:sz w:val="36"/>
                                <w:szCs w:val="36"/>
                                <w:rtl/>
                              </w:rPr>
                              <w:t xml:space="preserve"> الغذائية اذا يكون الرغيف اليومي </w:t>
                            </w:r>
                          </w:p>
                          <w:p w14:paraId="0EDD0E5D" w14:textId="7AFCE8C2" w:rsidR="00631B7F" w:rsidRDefault="00841FA8" w:rsidP="00221FD1">
                            <w:pPr>
                              <w:rPr>
                                <w:color w:val="000000" w:themeColor="text1"/>
                                <w:sz w:val="36"/>
                                <w:szCs w:val="36"/>
                                <w:rtl/>
                              </w:rPr>
                            </w:pPr>
                            <w:r>
                              <w:rPr>
                                <w:rFonts w:hint="cs"/>
                                <w:color w:val="000000" w:themeColor="text1"/>
                                <w:sz w:val="36"/>
                                <w:szCs w:val="36"/>
                                <w:rtl/>
                              </w:rPr>
                              <w:t>للإنسان</w:t>
                            </w:r>
                            <w:r w:rsidR="00631B7F">
                              <w:rPr>
                                <w:rFonts w:hint="cs"/>
                                <w:color w:val="000000" w:themeColor="text1"/>
                                <w:sz w:val="36"/>
                                <w:szCs w:val="36"/>
                                <w:rtl/>
                              </w:rPr>
                              <w:t xml:space="preserve"> في الدول المتقدمة والمتخلفة وتستخدم حبوب القمح في الصناعات الغذائية </w:t>
                            </w:r>
                          </w:p>
                          <w:p w14:paraId="394C2BF8" w14:textId="348E598C" w:rsidR="00631B7F" w:rsidRDefault="00631B7F" w:rsidP="00221FD1">
                            <w:pPr>
                              <w:rPr>
                                <w:color w:val="000000" w:themeColor="text1"/>
                                <w:sz w:val="36"/>
                                <w:szCs w:val="36"/>
                                <w:rtl/>
                              </w:rPr>
                            </w:pPr>
                            <w:r>
                              <w:rPr>
                                <w:rFonts w:hint="cs"/>
                                <w:color w:val="000000" w:themeColor="text1"/>
                                <w:sz w:val="36"/>
                                <w:szCs w:val="36"/>
                                <w:rtl/>
                              </w:rPr>
                              <w:t xml:space="preserve">مثل الخبز والمعجنات والمعكرونة والبرغل ويمكن استخدام القش الناتج عن </w:t>
                            </w:r>
                          </w:p>
                          <w:p w14:paraId="353269D1" w14:textId="404CB875" w:rsidR="00631B7F" w:rsidRDefault="00631B7F" w:rsidP="00221FD1">
                            <w:pPr>
                              <w:rPr>
                                <w:color w:val="000000" w:themeColor="text1"/>
                                <w:sz w:val="36"/>
                                <w:szCs w:val="36"/>
                                <w:rtl/>
                              </w:rPr>
                            </w:pPr>
                            <w:r>
                              <w:rPr>
                                <w:rFonts w:hint="cs"/>
                                <w:color w:val="000000" w:themeColor="text1"/>
                                <w:sz w:val="36"/>
                                <w:szCs w:val="36"/>
                                <w:rtl/>
                              </w:rPr>
                              <w:t xml:space="preserve">محصول القمح علفا للحيوانات ينتج اكثر من %90 من القمح في نصف الكرة </w:t>
                            </w:r>
                          </w:p>
                          <w:p w14:paraId="5BFEDD62" w14:textId="1C482A26" w:rsidR="00631B7F" w:rsidRDefault="00631B7F" w:rsidP="00221FD1">
                            <w:pPr>
                              <w:rPr>
                                <w:color w:val="000000" w:themeColor="text1"/>
                                <w:sz w:val="36"/>
                                <w:szCs w:val="36"/>
                                <w:rtl/>
                              </w:rPr>
                            </w:pPr>
                            <w:r>
                              <w:rPr>
                                <w:rFonts w:hint="cs"/>
                                <w:color w:val="000000" w:themeColor="text1"/>
                                <w:sz w:val="36"/>
                                <w:szCs w:val="36"/>
                                <w:rtl/>
                              </w:rPr>
                              <w:t xml:space="preserve">سنويا </w:t>
                            </w:r>
                            <w:r>
                              <w:rPr>
                                <w:rFonts w:hint="cs"/>
                                <w:color w:val="000000" w:themeColor="text1"/>
                                <w:sz w:val="36"/>
                                <w:szCs w:val="36"/>
                                <w:lang w:bidi="ar-EG"/>
                              </w:rPr>
                              <w:t>g213</w:t>
                            </w:r>
                            <w:r>
                              <w:rPr>
                                <w:rFonts w:hint="cs"/>
                                <w:color w:val="000000" w:themeColor="text1"/>
                                <w:sz w:val="36"/>
                                <w:szCs w:val="36"/>
                                <w:rtl/>
                              </w:rPr>
                              <w:t>مليون هكتار في انتاجيه ً الشمالية وتبلغ المساحة المزروعة قرابة</w:t>
                            </w:r>
                          </w:p>
                          <w:p w14:paraId="523A64E7" w14:textId="55C2E621" w:rsidR="00631B7F" w:rsidRDefault="00631B7F" w:rsidP="00746BE4">
                            <w:pPr>
                              <w:rPr>
                                <w:color w:val="000000" w:themeColor="text1"/>
                                <w:sz w:val="36"/>
                                <w:szCs w:val="36"/>
                                <w:rtl/>
                              </w:rPr>
                            </w:pPr>
                            <w:r>
                              <w:rPr>
                                <w:rFonts w:hint="cs"/>
                                <w:color w:val="000000" w:themeColor="text1"/>
                                <w:sz w:val="36"/>
                                <w:szCs w:val="36"/>
                                <w:rtl/>
                              </w:rPr>
                              <w:t xml:space="preserve">تصل الى 2. 76طن / هكتار) 2010 </w:t>
                            </w:r>
                            <w:r>
                              <w:rPr>
                                <w:rFonts w:hint="cs"/>
                                <w:color w:val="000000" w:themeColor="text1"/>
                                <w:sz w:val="36"/>
                                <w:szCs w:val="36"/>
                                <w:lang w:bidi="ar-EG"/>
                              </w:rPr>
                              <w:t>FAO</w:t>
                            </w:r>
                            <w:r>
                              <w:rPr>
                                <w:rFonts w:hint="cs"/>
                                <w:color w:val="000000" w:themeColor="text1"/>
                                <w:sz w:val="36"/>
                                <w:szCs w:val="36"/>
                                <w:rtl/>
                              </w:rPr>
                              <w:t xml:space="preserve"> يحتل القطر العربي السوري المرتبة</w:t>
                            </w:r>
                          </w:p>
                          <w:p w14:paraId="4FA1B8EE" w14:textId="20AAFEA7" w:rsidR="00631B7F" w:rsidRDefault="00631B7F" w:rsidP="00746BE4">
                            <w:pPr>
                              <w:rPr>
                                <w:color w:val="000000" w:themeColor="text1"/>
                                <w:sz w:val="36"/>
                                <w:szCs w:val="36"/>
                                <w:rtl/>
                              </w:rPr>
                            </w:pPr>
                            <w:r>
                              <w:rPr>
                                <w:rFonts w:hint="cs"/>
                                <w:color w:val="000000" w:themeColor="text1"/>
                                <w:sz w:val="36"/>
                                <w:szCs w:val="36"/>
                                <w:rtl/>
                              </w:rPr>
                              <w:t>الثالثة عربيا بعد السودان والمغرب من حيث المساحة المزروعة التي بلغت 1.79</w:t>
                            </w:r>
                          </w:p>
                          <w:p w14:paraId="65048668" w14:textId="1ED4B759" w:rsidR="00631B7F" w:rsidRDefault="00631B7F" w:rsidP="00746BE4">
                            <w:pPr>
                              <w:rPr>
                                <w:color w:val="000000" w:themeColor="text1"/>
                                <w:sz w:val="36"/>
                                <w:szCs w:val="36"/>
                                <w:rtl/>
                              </w:rPr>
                            </w:pPr>
                            <w:r>
                              <w:rPr>
                                <w:rFonts w:hint="cs"/>
                                <w:color w:val="000000" w:themeColor="text1"/>
                                <w:sz w:val="36"/>
                                <w:szCs w:val="36"/>
                                <w:rtl/>
                              </w:rPr>
                              <w:t xml:space="preserve">مليون هكتار بإنتاجية مقدارها </w:t>
                            </w:r>
                            <w:r>
                              <w:rPr>
                                <w:rFonts w:hint="cs"/>
                                <w:color w:val="000000" w:themeColor="text1"/>
                                <w:sz w:val="36"/>
                                <w:szCs w:val="36"/>
                                <w:lang w:bidi="ar-EG"/>
                              </w:rPr>
                              <w:t>F2844</w:t>
                            </w:r>
                            <w:r>
                              <w:rPr>
                                <w:rFonts w:hint="cs"/>
                                <w:color w:val="000000" w:themeColor="text1"/>
                                <w:sz w:val="36"/>
                                <w:szCs w:val="36"/>
                                <w:rtl/>
                              </w:rPr>
                              <w:t xml:space="preserve">كغ /هكتار. </w:t>
                            </w:r>
                          </w:p>
                          <w:p w14:paraId="509EB537" w14:textId="6D790817" w:rsidR="00631B7F" w:rsidRDefault="00631B7F" w:rsidP="00746BE4">
                            <w:pPr>
                              <w:rPr>
                                <w:color w:val="000000" w:themeColor="text1"/>
                                <w:sz w:val="36"/>
                                <w:szCs w:val="36"/>
                                <w:rtl/>
                              </w:rPr>
                            </w:pPr>
                            <w:r>
                              <w:rPr>
                                <w:rFonts w:hint="cs"/>
                                <w:color w:val="000000" w:themeColor="text1"/>
                                <w:sz w:val="36"/>
                                <w:szCs w:val="36"/>
                                <w:rtl/>
                              </w:rPr>
                              <w:t xml:space="preserve">)المجموعة </w:t>
                            </w:r>
                            <w:r w:rsidR="00176DC2">
                              <w:rPr>
                                <w:rFonts w:hint="cs"/>
                                <w:color w:val="000000" w:themeColor="text1"/>
                                <w:sz w:val="36"/>
                                <w:szCs w:val="36"/>
                                <w:rtl/>
                              </w:rPr>
                              <w:t>الإحصائية</w:t>
                            </w:r>
                            <w:r>
                              <w:rPr>
                                <w:rFonts w:hint="cs"/>
                                <w:color w:val="000000" w:themeColor="text1"/>
                                <w:sz w:val="36"/>
                                <w:szCs w:val="36"/>
                                <w:rtl/>
                              </w:rPr>
                              <w:t xml:space="preserve"> الزراعية السنوية2010وبينت </w:t>
                            </w:r>
                            <w:r w:rsidR="00176DC2">
                              <w:rPr>
                                <w:rFonts w:hint="cs"/>
                                <w:color w:val="000000" w:themeColor="text1"/>
                                <w:sz w:val="36"/>
                                <w:szCs w:val="36"/>
                                <w:rtl/>
                              </w:rPr>
                              <w:t>الإحصائيات</w:t>
                            </w:r>
                            <w:r>
                              <w:rPr>
                                <w:rFonts w:hint="cs"/>
                                <w:color w:val="000000" w:themeColor="text1"/>
                                <w:sz w:val="36"/>
                                <w:szCs w:val="36"/>
                                <w:rtl/>
                              </w:rPr>
                              <w:t xml:space="preserve"> تراجع المساحة </w:t>
                            </w:r>
                          </w:p>
                          <w:p w14:paraId="16BBFF1E" w14:textId="155F16E5" w:rsidR="00631B7F" w:rsidRDefault="00631B7F" w:rsidP="00746BE4">
                            <w:pPr>
                              <w:rPr>
                                <w:color w:val="000000" w:themeColor="text1"/>
                                <w:sz w:val="36"/>
                                <w:szCs w:val="36"/>
                                <w:rtl/>
                              </w:rPr>
                            </w:pPr>
                            <w:r>
                              <w:rPr>
                                <w:rFonts w:hint="cs"/>
                                <w:color w:val="000000" w:themeColor="text1"/>
                                <w:sz w:val="36"/>
                                <w:szCs w:val="36"/>
                                <w:rtl/>
                              </w:rPr>
                              <w:t xml:space="preserve">المزروعة بهذا المحصول رغم الزيادة الملحوظة في </w:t>
                            </w:r>
                            <w:r w:rsidR="00176DC2">
                              <w:rPr>
                                <w:rFonts w:hint="cs"/>
                                <w:color w:val="000000" w:themeColor="text1"/>
                                <w:sz w:val="36"/>
                                <w:szCs w:val="36"/>
                                <w:rtl/>
                              </w:rPr>
                              <w:t>الإنتاج</w:t>
                            </w:r>
                            <w:r>
                              <w:rPr>
                                <w:rFonts w:hint="cs"/>
                                <w:color w:val="000000" w:themeColor="text1"/>
                                <w:sz w:val="36"/>
                                <w:szCs w:val="36"/>
                                <w:rtl/>
                              </w:rPr>
                              <w:t xml:space="preserve"> </w:t>
                            </w:r>
                            <w:r w:rsidR="00176DC2">
                              <w:rPr>
                                <w:rFonts w:hint="cs"/>
                                <w:color w:val="000000" w:themeColor="text1"/>
                                <w:sz w:val="36"/>
                                <w:szCs w:val="36"/>
                                <w:rtl/>
                              </w:rPr>
                              <w:t>والإنتاجية</w:t>
                            </w:r>
                            <w:r>
                              <w:rPr>
                                <w:rFonts w:hint="cs"/>
                                <w:color w:val="000000" w:themeColor="text1"/>
                                <w:sz w:val="36"/>
                                <w:szCs w:val="36"/>
                                <w:rtl/>
                              </w:rPr>
                              <w:t xml:space="preserve"> ويعزي </w:t>
                            </w:r>
                          </w:p>
                          <w:p w14:paraId="673C6C29" w14:textId="46B050E5" w:rsidR="00631B7F" w:rsidRDefault="00631B7F" w:rsidP="00746BE4">
                            <w:pPr>
                              <w:rPr>
                                <w:color w:val="000000" w:themeColor="text1"/>
                                <w:sz w:val="36"/>
                                <w:szCs w:val="36"/>
                                <w:rtl/>
                              </w:rPr>
                            </w:pPr>
                            <w:r>
                              <w:rPr>
                                <w:rFonts w:hint="cs"/>
                                <w:color w:val="000000" w:themeColor="text1"/>
                                <w:sz w:val="36"/>
                                <w:szCs w:val="36"/>
                                <w:rtl/>
                              </w:rPr>
                              <w:t xml:space="preserve">تراجع المساحة المزروعة بمحصول القمح في الزراعات المروية في العالم الى </w:t>
                            </w:r>
                          </w:p>
                          <w:p w14:paraId="0476A75D" w14:textId="5C5FB8C8" w:rsidR="00631B7F" w:rsidRDefault="00631B7F" w:rsidP="00746BE4">
                            <w:pPr>
                              <w:rPr>
                                <w:color w:val="000000" w:themeColor="text1"/>
                                <w:sz w:val="36"/>
                                <w:szCs w:val="36"/>
                                <w:rtl/>
                              </w:rPr>
                            </w:pPr>
                            <w:r>
                              <w:rPr>
                                <w:rFonts w:hint="cs"/>
                                <w:color w:val="000000" w:themeColor="text1"/>
                                <w:sz w:val="36"/>
                                <w:szCs w:val="36"/>
                                <w:rtl/>
                              </w:rPr>
                              <w:t xml:space="preserve">تملح التربة وخروج جزء كبير منها من نطاق </w:t>
                            </w:r>
                            <w:r w:rsidR="00176DC2">
                              <w:rPr>
                                <w:rFonts w:hint="cs"/>
                                <w:color w:val="000000" w:themeColor="text1"/>
                                <w:sz w:val="36"/>
                                <w:szCs w:val="36"/>
                                <w:rtl/>
                              </w:rPr>
                              <w:t>الاستثمار</w:t>
                            </w:r>
                            <w:r>
                              <w:rPr>
                                <w:rFonts w:hint="cs"/>
                                <w:color w:val="000000" w:themeColor="text1"/>
                                <w:sz w:val="36"/>
                                <w:szCs w:val="36"/>
                                <w:rtl/>
                              </w:rPr>
                              <w:t xml:space="preserve"> الزراعي في حين يعزي </w:t>
                            </w:r>
                          </w:p>
                          <w:p w14:paraId="1CE5A0F1" w14:textId="43D99A7F" w:rsidR="00631B7F" w:rsidRDefault="00631B7F" w:rsidP="00746BE4">
                            <w:pPr>
                              <w:rPr>
                                <w:color w:val="000000" w:themeColor="text1"/>
                                <w:sz w:val="36"/>
                                <w:szCs w:val="36"/>
                                <w:rtl/>
                              </w:rPr>
                            </w:pPr>
                            <w:r>
                              <w:rPr>
                                <w:rFonts w:hint="cs"/>
                                <w:color w:val="000000" w:themeColor="text1"/>
                                <w:sz w:val="36"/>
                                <w:szCs w:val="36"/>
                                <w:rtl/>
                              </w:rPr>
                              <w:t xml:space="preserve">تراجع غلة المحصول وترديها في الزراعات المطرية رغم زياده المساحة </w:t>
                            </w:r>
                          </w:p>
                          <w:p w14:paraId="56E075AC" w14:textId="71750640" w:rsidR="00631B7F" w:rsidRDefault="00631B7F" w:rsidP="002119BB">
                            <w:pPr>
                              <w:rPr>
                                <w:color w:val="000000" w:themeColor="text1"/>
                                <w:sz w:val="36"/>
                                <w:szCs w:val="36"/>
                                <w:rtl/>
                              </w:rPr>
                            </w:pPr>
                            <w:r>
                              <w:rPr>
                                <w:rFonts w:hint="cs"/>
                                <w:color w:val="000000" w:themeColor="text1"/>
                                <w:sz w:val="36"/>
                                <w:szCs w:val="36"/>
                                <w:rtl/>
                              </w:rPr>
                              <w:t xml:space="preserve">المزروعة مطريا التي تشكل قرابة %55من إجمالي المساحة الكلية المزروعة إلى </w:t>
                            </w:r>
                          </w:p>
                          <w:p w14:paraId="6E751CAE" w14:textId="1633397C" w:rsidR="00631B7F" w:rsidRDefault="00631B7F" w:rsidP="002119BB">
                            <w:pPr>
                              <w:rPr>
                                <w:color w:val="000000" w:themeColor="text1"/>
                                <w:sz w:val="36"/>
                                <w:szCs w:val="36"/>
                                <w:rtl/>
                              </w:rPr>
                            </w:pPr>
                            <w:r>
                              <w:rPr>
                                <w:rFonts w:hint="cs"/>
                                <w:color w:val="000000" w:themeColor="text1"/>
                                <w:sz w:val="36"/>
                                <w:szCs w:val="36"/>
                                <w:rtl/>
                              </w:rPr>
                              <w:t xml:space="preserve">تدني </w:t>
                            </w:r>
                            <w:r w:rsidR="00EC643B">
                              <w:rPr>
                                <w:rFonts w:hint="cs"/>
                                <w:color w:val="000000" w:themeColor="text1"/>
                                <w:sz w:val="36"/>
                                <w:szCs w:val="36"/>
                                <w:rtl/>
                              </w:rPr>
                              <w:t>معادلات</w:t>
                            </w:r>
                            <w:r>
                              <w:rPr>
                                <w:rFonts w:hint="cs"/>
                                <w:color w:val="000000" w:themeColor="text1"/>
                                <w:sz w:val="36"/>
                                <w:szCs w:val="36"/>
                                <w:rtl/>
                              </w:rPr>
                              <w:t xml:space="preserve"> الهطول المطري وعدم انتظام توزيع </w:t>
                            </w:r>
                            <w:r w:rsidR="008E7642">
                              <w:rPr>
                                <w:rFonts w:hint="cs"/>
                                <w:color w:val="000000" w:themeColor="text1"/>
                                <w:sz w:val="36"/>
                                <w:szCs w:val="36"/>
                                <w:rtl/>
                              </w:rPr>
                              <w:t>المطار</w:t>
                            </w:r>
                            <w:r>
                              <w:rPr>
                                <w:rFonts w:hint="cs"/>
                                <w:color w:val="000000" w:themeColor="text1"/>
                                <w:sz w:val="36"/>
                                <w:szCs w:val="36"/>
                                <w:rtl/>
                              </w:rPr>
                              <w:t xml:space="preserve"> </w:t>
                            </w:r>
                            <w:r w:rsidR="008E7642">
                              <w:rPr>
                                <w:rFonts w:hint="cs"/>
                                <w:color w:val="000000" w:themeColor="text1"/>
                                <w:sz w:val="36"/>
                                <w:szCs w:val="36"/>
                                <w:rtl/>
                              </w:rPr>
                              <w:t>خلال</w:t>
                            </w:r>
                            <w:r>
                              <w:rPr>
                                <w:rFonts w:hint="cs"/>
                                <w:color w:val="000000" w:themeColor="text1"/>
                                <w:sz w:val="36"/>
                                <w:szCs w:val="36"/>
                                <w:rtl/>
                              </w:rPr>
                              <w:t xml:space="preserve"> موسم النمو بما </w:t>
                            </w:r>
                          </w:p>
                          <w:p w14:paraId="56A32F91" w14:textId="0CE66BA3" w:rsidR="00631B7F" w:rsidRDefault="00631B7F" w:rsidP="008A28A1">
                            <w:pPr>
                              <w:rPr>
                                <w:color w:val="000000" w:themeColor="text1"/>
                                <w:sz w:val="36"/>
                                <w:szCs w:val="36"/>
                                <w:rtl/>
                              </w:rPr>
                            </w:pPr>
                            <w:r>
                              <w:rPr>
                                <w:rFonts w:hint="cs"/>
                                <w:color w:val="000000" w:themeColor="text1"/>
                                <w:sz w:val="36"/>
                                <w:szCs w:val="36"/>
                                <w:rtl/>
                              </w:rPr>
                              <w:t xml:space="preserve">يتناسب احتياجات نباتات المحصول المائية منا يودي الى تعرض نباتات المحصول </w:t>
                            </w:r>
                          </w:p>
                          <w:p w14:paraId="2B94CC71" w14:textId="7329B18D" w:rsidR="00631B7F" w:rsidRDefault="00631B7F" w:rsidP="008A28A1">
                            <w:pPr>
                              <w:rPr>
                                <w:color w:val="000000" w:themeColor="text1"/>
                                <w:sz w:val="36"/>
                                <w:szCs w:val="36"/>
                                <w:rtl/>
                              </w:rPr>
                            </w:pPr>
                            <w:r>
                              <w:rPr>
                                <w:rFonts w:hint="cs"/>
                                <w:color w:val="000000" w:themeColor="text1"/>
                                <w:sz w:val="36"/>
                                <w:szCs w:val="36"/>
                                <w:rtl/>
                              </w:rPr>
                              <w:t xml:space="preserve">الى مده قصيرة او طويلة من الجفاف الذي يوثر سلبا في نمو النبات وتطوره ونظرا </w:t>
                            </w:r>
                          </w:p>
                          <w:p w14:paraId="268E3719" w14:textId="1BEFE316" w:rsidR="00631B7F" w:rsidRDefault="00631B7F" w:rsidP="008A28A1">
                            <w:pPr>
                              <w:rPr>
                                <w:color w:val="000000" w:themeColor="text1"/>
                                <w:sz w:val="36"/>
                                <w:szCs w:val="36"/>
                                <w:rtl/>
                              </w:rPr>
                            </w:pPr>
                            <w:r>
                              <w:rPr>
                                <w:rFonts w:hint="cs"/>
                                <w:color w:val="000000" w:themeColor="text1"/>
                                <w:sz w:val="36"/>
                                <w:szCs w:val="36"/>
                                <w:rtl/>
                              </w:rPr>
                              <w:t xml:space="preserve">الى تكرار الجفاف وانحسار </w:t>
                            </w:r>
                            <w:r w:rsidR="008A28A1">
                              <w:rPr>
                                <w:rFonts w:hint="cs"/>
                                <w:color w:val="000000" w:themeColor="text1"/>
                                <w:sz w:val="36"/>
                                <w:szCs w:val="36"/>
                                <w:rtl/>
                              </w:rPr>
                              <w:t>المطار</w:t>
                            </w:r>
                            <w:r>
                              <w:rPr>
                                <w:rFonts w:hint="cs"/>
                                <w:color w:val="000000" w:themeColor="text1"/>
                                <w:sz w:val="36"/>
                                <w:szCs w:val="36"/>
                                <w:rtl/>
                              </w:rPr>
                              <w:t xml:space="preserve"> </w:t>
                            </w:r>
                            <w:r w:rsidR="008A28A1">
                              <w:rPr>
                                <w:rFonts w:hint="cs"/>
                                <w:color w:val="000000" w:themeColor="text1"/>
                                <w:sz w:val="36"/>
                                <w:szCs w:val="36"/>
                                <w:rtl/>
                              </w:rPr>
                              <w:t>خلال</w:t>
                            </w:r>
                            <w:r>
                              <w:rPr>
                                <w:rFonts w:hint="cs"/>
                                <w:color w:val="000000" w:themeColor="text1"/>
                                <w:sz w:val="36"/>
                                <w:szCs w:val="36"/>
                                <w:rtl/>
                              </w:rPr>
                              <w:t xml:space="preserve"> السنوات الثالث </w:t>
                            </w:r>
                            <w:r w:rsidR="008A28A1">
                              <w:rPr>
                                <w:rFonts w:hint="cs"/>
                                <w:color w:val="000000" w:themeColor="text1"/>
                                <w:sz w:val="36"/>
                                <w:szCs w:val="36"/>
                                <w:rtl/>
                              </w:rPr>
                              <w:t>الأخيرة</w:t>
                            </w:r>
                            <w:r>
                              <w:rPr>
                                <w:rFonts w:hint="cs"/>
                                <w:color w:val="000000" w:themeColor="text1"/>
                                <w:sz w:val="36"/>
                                <w:szCs w:val="36"/>
                                <w:rtl/>
                              </w:rPr>
                              <w:t xml:space="preserve"> </w:t>
                            </w:r>
                            <w:r w:rsidR="008A28A1">
                              <w:rPr>
                                <w:rFonts w:hint="cs"/>
                                <w:color w:val="000000" w:themeColor="text1"/>
                                <w:sz w:val="36"/>
                                <w:szCs w:val="36"/>
                                <w:rtl/>
                              </w:rPr>
                              <w:t>والارتفاع</w:t>
                            </w:r>
                            <w:r>
                              <w:rPr>
                                <w:rFonts w:hint="cs"/>
                                <w:color w:val="000000" w:themeColor="text1"/>
                                <w:sz w:val="36"/>
                                <w:szCs w:val="36"/>
                                <w:rtl/>
                              </w:rPr>
                              <w:t xml:space="preserve"> </w:t>
                            </w:r>
                          </w:p>
                          <w:p w14:paraId="30FAD9B7" w14:textId="2AE58AF4" w:rsidR="00631B7F" w:rsidRDefault="00631B7F" w:rsidP="00B03146">
                            <w:pPr>
                              <w:rPr>
                                <w:color w:val="000000" w:themeColor="text1"/>
                                <w:sz w:val="36"/>
                                <w:szCs w:val="36"/>
                                <w:rtl/>
                              </w:rPr>
                            </w:pPr>
                            <w:r>
                              <w:rPr>
                                <w:rFonts w:hint="cs"/>
                                <w:color w:val="000000" w:themeColor="text1"/>
                                <w:sz w:val="36"/>
                                <w:szCs w:val="36"/>
                                <w:rtl/>
                              </w:rPr>
                              <w:t xml:space="preserve">المضطرد في تركيز الملوثات الحوية وخاصة غاز الفحم </w:t>
                            </w:r>
                            <w:r>
                              <w:rPr>
                                <w:rFonts w:hint="cs"/>
                                <w:color w:val="000000" w:themeColor="text1"/>
                                <w:sz w:val="36"/>
                                <w:szCs w:val="36"/>
                                <w:lang w:bidi="ar-EG"/>
                              </w:rPr>
                              <w:t>CO2</w:t>
                            </w:r>
                            <w:r>
                              <w:rPr>
                                <w:rFonts w:hint="cs"/>
                                <w:color w:val="000000" w:themeColor="text1"/>
                                <w:sz w:val="36"/>
                                <w:szCs w:val="36"/>
                                <w:rtl/>
                              </w:rPr>
                              <w:t xml:space="preserve">وما يتبع ذالك من </w:t>
                            </w:r>
                          </w:p>
                          <w:p w14:paraId="7D56F7DA" w14:textId="552EBD5C" w:rsidR="00631B7F" w:rsidRDefault="00631B7F">
                            <w:pPr>
                              <w:rPr>
                                <w:color w:val="000000" w:themeColor="text1"/>
                                <w:sz w:val="36"/>
                                <w:szCs w:val="36"/>
                                <w:rtl/>
                              </w:rPr>
                            </w:pPr>
                            <w:r>
                              <w:rPr>
                                <w:rFonts w:hint="cs"/>
                                <w:color w:val="000000" w:themeColor="text1"/>
                                <w:sz w:val="36"/>
                                <w:szCs w:val="36"/>
                                <w:rtl/>
                              </w:rPr>
                              <w:t xml:space="preserve">ارتفاع في درجات الحرارة وزياده </w:t>
                            </w:r>
                            <w:r w:rsidR="00B03146">
                              <w:rPr>
                                <w:rFonts w:hint="cs"/>
                                <w:color w:val="000000" w:themeColor="text1"/>
                                <w:sz w:val="36"/>
                                <w:szCs w:val="36"/>
                                <w:rtl/>
                              </w:rPr>
                              <w:t>معدلات</w:t>
                            </w:r>
                            <w:r>
                              <w:rPr>
                                <w:rFonts w:hint="cs"/>
                                <w:color w:val="000000" w:themeColor="text1"/>
                                <w:sz w:val="36"/>
                                <w:szCs w:val="36"/>
                                <w:rtl/>
                              </w:rPr>
                              <w:t xml:space="preserve"> فقد الماء بالتبخر – نتح -</w:t>
                            </w:r>
                            <w:r w:rsidR="00B03146">
                              <w:rPr>
                                <w:rFonts w:hint="cs"/>
                                <w:color w:val="000000" w:themeColor="text1"/>
                                <w:sz w:val="36"/>
                                <w:szCs w:val="36"/>
                                <w:rtl/>
                              </w:rPr>
                              <w:t>-</w:t>
                            </w:r>
                            <w:r w:rsidR="00B03146">
                              <w:rPr>
                                <w:rFonts w:hint="cs"/>
                                <w:color w:val="000000" w:themeColor="text1"/>
                                <w:sz w:val="36"/>
                                <w:szCs w:val="36"/>
                                <w:lang w:bidi="ar-EG"/>
                              </w:rPr>
                              <w:t>Evap</w:t>
                            </w:r>
                          </w:p>
                          <w:p w14:paraId="26F4DD2F" w14:textId="6AA89699" w:rsidR="00631B7F" w:rsidRDefault="00631B7F" w:rsidP="00B03146">
                            <w:pPr>
                              <w:rPr>
                                <w:color w:val="000000" w:themeColor="text1"/>
                                <w:sz w:val="36"/>
                                <w:szCs w:val="36"/>
                                <w:rtl/>
                              </w:rPr>
                            </w:pPr>
                            <w:r>
                              <w:rPr>
                                <w:rFonts w:hint="cs"/>
                                <w:color w:val="000000" w:themeColor="text1"/>
                                <w:sz w:val="36"/>
                                <w:szCs w:val="36"/>
                                <w:rtl/>
                              </w:rPr>
                              <w:t xml:space="preserve"> </w:t>
                            </w:r>
                            <w:r>
                              <w:rPr>
                                <w:color w:val="000000" w:themeColor="text1"/>
                                <w:sz w:val="36"/>
                                <w:szCs w:val="36"/>
                                <w:lang w:bidi="ar-EG"/>
                              </w:rPr>
                              <w:t>T</w:t>
                            </w:r>
                            <w:r>
                              <w:rPr>
                                <w:rFonts w:hint="cs"/>
                                <w:color w:val="000000" w:themeColor="text1"/>
                                <w:sz w:val="36"/>
                                <w:szCs w:val="36"/>
                                <w:lang w:bidi="ar-EG"/>
                              </w:rPr>
                              <w:t>ranspiration</w:t>
                            </w:r>
                            <w:r>
                              <w:rPr>
                                <w:rFonts w:hint="cs"/>
                                <w:color w:val="000000" w:themeColor="text1"/>
                                <w:sz w:val="36"/>
                                <w:szCs w:val="36"/>
                                <w:rtl/>
                              </w:rPr>
                              <w:t xml:space="preserve">كان البد من العمل على تحسين تحمل محصول القمح لظروف </w:t>
                            </w:r>
                          </w:p>
                          <w:p w14:paraId="1AD60FDF" w14:textId="6D5A96C3" w:rsidR="00631B7F" w:rsidRDefault="000E4765">
                            <w:pPr>
                              <w:rPr>
                                <w:color w:val="000000" w:themeColor="text1"/>
                                <w:sz w:val="36"/>
                                <w:szCs w:val="36"/>
                                <w:rtl/>
                              </w:rPr>
                            </w:pPr>
                            <w:r>
                              <w:rPr>
                                <w:rFonts w:hint="cs"/>
                                <w:color w:val="000000" w:themeColor="text1"/>
                                <w:sz w:val="36"/>
                                <w:szCs w:val="36"/>
                                <w:rtl/>
                              </w:rPr>
                              <w:t>الجهاد</w:t>
                            </w:r>
                            <w:r w:rsidR="00631B7F">
                              <w:rPr>
                                <w:rFonts w:hint="cs"/>
                                <w:color w:val="000000" w:themeColor="text1"/>
                                <w:sz w:val="36"/>
                                <w:szCs w:val="36"/>
                                <w:rtl/>
                              </w:rPr>
                              <w:t xml:space="preserve"> المائي للحفاظ على ثبات غلة المحصول الحبية هذا وقد اقترحت العديد </w:t>
                            </w:r>
                          </w:p>
                          <w:p w14:paraId="212B8F8B" w14:textId="77777777" w:rsidR="00631B7F" w:rsidRDefault="00631B7F">
                            <w:pPr>
                              <w:rPr>
                                <w:color w:val="000000" w:themeColor="text1"/>
                                <w:sz w:val="36"/>
                                <w:szCs w:val="36"/>
                                <w:rtl/>
                              </w:rPr>
                            </w:pPr>
                          </w:p>
                          <w:p w14:paraId="1F2E7D72" w14:textId="77777777" w:rsidR="00631B7F" w:rsidRDefault="00631B7F">
                            <w:pPr>
                              <w:rPr>
                                <w:color w:val="000000" w:themeColor="text1"/>
                                <w:sz w:val="36"/>
                                <w:szCs w:val="36"/>
                                <w:rtl/>
                              </w:rPr>
                            </w:pPr>
                            <w:r>
                              <w:rPr>
                                <w:rFonts w:hint="cs"/>
                                <w:color w:val="000000" w:themeColor="text1"/>
                                <w:sz w:val="36"/>
                                <w:szCs w:val="36"/>
                                <w:rtl/>
                              </w:rPr>
                              <w:t xml:space="preserve">السبل لتغلب على مشكلة االجهاد المائي وتعد عملية انتخاب الطرز الوراثية </w:t>
                            </w:r>
                          </w:p>
                          <w:p w14:paraId="558F4FDC" w14:textId="77777777" w:rsidR="00631B7F" w:rsidRDefault="00631B7F">
                            <w:pPr>
                              <w:rPr>
                                <w:color w:val="000000" w:themeColor="text1"/>
                                <w:sz w:val="36"/>
                                <w:szCs w:val="36"/>
                                <w:rtl/>
                              </w:rPr>
                            </w:pPr>
                          </w:p>
                          <w:p w14:paraId="75F795C4" w14:textId="77777777" w:rsidR="00631B7F" w:rsidRDefault="00631B7F">
                            <w:pPr>
                              <w:rPr>
                                <w:color w:val="000000" w:themeColor="text1"/>
                                <w:sz w:val="36"/>
                                <w:szCs w:val="36"/>
                                <w:rtl/>
                              </w:rPr>
                            </w:pPr>
                            <w:r>
                              <w:rPr>
                                <w:rFonts w:hint="cs"/>
                                <w:color w:val="000000" w:themeColor="text1"/>
                                <w:sz w:val="36"/>
                                <w:szCs w:val="36"/>
                                <w:rtl/>
                              </w:rPr>
                              <w:t>المتحملة الجفاف من أكثر الوسائل فعالية واقتصادية للمحافظة على ثبات الغلة</w:t>
                            </w:r>
                          </w:p>
                          <w:p w14:paraId="36398128" w14:textId="77777777" w:rsidR="00631B7F" w:rsidRDefault="00631B7F">
                            <w:pPr>
                              <w:rPr>
                                <w:color w:val="000000" w:themeColor="text1"/>
                                <w:sz w:val="36"/>
                                <w:szCs w:val="36"/>
                                <w:rtl/>
                              </w:rPr>
                            </w:pPr>
                          </w:p>
                          <w:p w14:paraId="571CA63C" w14:textId="77777777" w:rsidR="00631B7F" w:rsidRDefault="00631B7F">
                            <w:pPr>
                              <w:rPr>
                                <w:color w:val="000000" w:themeColor="text1"/>
                                <w:sz w:val="36"/>
                                <w:szCs w:val="36"/>
                                <w:rtl/>
                              </w:rPr>
                            </w:pPr>
                            <w:r>
                              <w:rPr>
                                <w:rFonts w:hint="cs"/>
                                <w:color w:val="000000" w:themeColor="text1"/>
                                <w:sz w:val="36"/>
                                <w:szCs w:val="36"/>
                                <w:rtl/>
                              </w:rPr>
                              <w:t xml:space="preserve">الحبيه في لمناطق لجافة وشبة الجافة ) 1992. </w:t>
                            </w:r>
                            <w:r>
                              <w:rPr>
                                <w:rFonts w:hint="cs"/>
                                <w:color w:val="000000" w:themeColor="text1"/>
                                <w:sz w:val="36"/>
                                <w:szCs w:val="36"/>
                                <w:lang w:bidi="ar-EG"/>
                              </w:rPr>
                              <w:t>Ashraf et al</w:t>
                            </w:r>
                            <w:r>
                              <w:rPr>
                                <w:rFonts w:hint="cs"/>
                                <w:color w:val="000000" w:themeColor="text1"/>
                                <w:sz w:val="36"/>
                                <w:szCs w:val="36"/>
                                <w:rtl/>
                              </w:rPr>
                              <w:t xml:space="preserve">ويساعد فهم االليات </w:t>
                            </w:r>
                          </w:p>
                          <w:p w14:paraId="01222950" w14:textId="77777777" w:rsidR="00631B7F" w:rsidRDefault="00631B7F">
                            <w:pPr>
                              <w:rPr>
                                <w:color w:val="000000" w:themeColor="text1"/>
                                <w:sz w:val="36"/>
                                <w:szCs w:val="36"/>
                                <w:rtl/>
                              </w:rPr>
                            </w:pPr>
                          </w:p>
                          <w:p w14:paraId="1697898D" w14:textId="77777777" w:rsidR="00631B7F" w:rsidRDefault="00631B7F">
                            <w:pPr>
                              <w:rPr>
                                <w:color w:val="000000" w:themeColor="text1"/>
                                <w:sz w:val="36"/>
                                <w:szCs w:val="36"/>
                                <w:rtl/>
                              </w:rPr>
                            </w:pPr>
                            <w:r>
                              <w:rPr>
                                <w:rFonts w:hint="cs"/>
                                <w:color w:val="000000" w:themeColor="text1"/>
                                <w:sz w:val="36"/>
                                <w:szCs w:val="36"/>
                                <w:rtl/>
                              </w:rPr>
                              <w:t xml:space="preserve">التي تمكن نبات ات محصول القمح من التكيف مع ظروف الجفاف والمحافظة على </w:t>
                            </w:r>
                          </w:p>
                          <w:p w14:paraId="4E84B57F" w14:textId="77777777" w:rsidR="00631B7F" w:rsidRDefault="00631B7F">
                            <w:pPr>
                              <w:rPr>
                                <w:color w:val="000000" w:themeColor="text1"/>
                                <w:sz w:val="36"/>
                                <w:szCs w:val="36"/>
                                <w:rtl/>
                              </w:rPr>
                            </w:pPr>
                          </w:p>
                          <w:p w14:paraId="5433B538" w14:textId="77777777" w:rsidR="00631B7F" w:rsidRDefault="00631B7F">
                            <w:pPr>
                              <w:rPr>
                                <w:color w:val="000000" w:themeColor="text1"/>
                                <w:sz w:val="36"/>
                                <w:szCs w:val="36"/>
                                <w:rtl/>
                              </w:rPr>
                            </w:pPr>
                            <w:r>
                              <w:rPr>
                                <w:rFonts w:hint="cs"/>
                                <w:color w:val="000000" w:themeColor="text1"/>
                                <w:sz w:val="36"/>
                                <w:szCs w:val="36"/>
                                <w:rtl/>
                              </w:rPr>
                              <w:t xml:space="preserve">النمو والتطور واالنتاجية خالل مده الجفاف في تحقيق تقدم وراثي ملموس وسريع </w:t>
                            </w:r>
                          </w:p>
                          <w:p w14:paraId="5EBC130A" w14:textId="77777777" w:rsidR="00631B7F" w:rsidRDefault="00631B7F">
                            <w:pPr>
                              <w:rPr>
                                <w:color w:val="000000" w:themeColor="text1"/>
                                <w:sz w:val="36"/>
                                <w:szCs w:val="36"/>
                                <w:rtl/>
                              </w:rPr>
                            </w:pPr>
                          </w:p>
                          <w:p w14:paraId="70333D79" w14:textId="77777777" w:rsidR="00631B7F" w:rsidRDefault="00631B7F">
                            <w:pPr>
                              <w:rPr>
                                <w:color w:val="000000" w:themeColor="text1"/>
                                <w:sz w:val="36"/>
                                <w:szCs w:val="36"/>
                                <w:rtl/>
                              </w:rPr>
                            </w:pPr>
                            <w:r>
                              <w:rPr>
                                <w:rFonts w:hint="cs"/>
                                <w:color w:val="000000" w:themeColor="text1"/>
                                <w:sz w:val="36"/>
                                <w:szCs w:val="36"/>
                                <w:rtl/>
                              </w:rPr>
                              <w:t xml:space="preserve">في برامج التربية والتحسين الوراثي لتحمل الجفاف في محصول القمح. يعد الماء </w:t>
                            </w:r>
                          </w:p>
                          <w:p w14:paraId="78CA38CC" w14:textId="77777777" w:rsidR="00631B7F" w:rsidRDefault="00631B7F">
                            <w:pPr>
                              <w:rPr>
                                <w:color w:val="000000" w:themeColor="text1"/>
                                <w:sz w:val="36"/>
                                <w:szCs w:val="36"/>
                                <w:rtl/>
                              </w:rPr>
                            </w:pPr>
                          </w:p>
                          <w:p w14:paraId="00F1F568" w14:textId="77777777" w:rsidR="00631B7F" w:rsidRDefault="00631B7F">
                            <w:pPr>
                              <w:rPr>
                                <w:color w:val="000000" w:themeColor="text1"/>
                                <w:sz w:val="36"/>
                                <w:szCs w:val="36"/>
                                <w:rtl/>
                              </w:rPr>
                            </w:pPr>
                            <w:r>
                              <w:rPr>
                                <w:rFonts w:hint="cs"/>
                                <w:color w:val="000000" w:themeColor="text1"/>
                                <w:sz w:val="36"/>
                                <w:szCs w:val="36"/>
                                <w:rtl/>
                              </w:rPr>
                              <w:t xml:space="preserve">من العوامل المهمة المحددة لمعدالت نمو النباتات المحاصيل المزروعة إلى الدور </w:t>
                            </w:r>
                          </w:p>
                          <w:p w14:paraId="5D603DAB" w14:textId="77777777" w:rsidR="00631B7F" w:rsidRDefault="00631B7F">
                            <w:pPr>
                              <w:rPr>
                                <w:color w:val="000000" w:themeColor="text1"/>
                                <w:sz w:val="36"/>
                                <w:szCs w:val="36"/>
                                <w:rtl/>
                              </w:rPr>
                            </w:pPr>
                          </w:p>
                          <w:p w14:paraId="502AAD60" w14:textId="77777777" w:rsidR="00631B7F" w:rsidRPr="00C77B18" w:rsidRDefault="00631B7F">
                            <w:pPr>
                              <w:rPr>
                                <w:color w:val="000000" w:themeColor="text1"/>
                                <w:sz w:val="36"/>
                                <w:szCs w:val="36"/>
                              </w:rPr>
                            </w:pPr>
                            <w:r>
                              <w:rPr>
                                <w:rFonts w:hint="cs"/>
                                <w:color w:val="000000" w:themeColor="text1"/>
                                <w:sz w:val="36"/>
                                <w:szCs w:val="36"/>
                                <w:rtl/>
                              </w:rPr>
                              <w:t>البالغ االهمية للماء في انتاجياتها ونظرا االستغالب النباتات على الصعيد الخلوي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1406" id="_x0000_t202" coordsize="21600,21600" o:spt="202" path="m,l,21600r21600,l21600,xe">
                <v:stroke joinstyle="miter"/>
                <v:path gradientshapeok="t" o:connecttype="rect"/>
              </v:shapetype>
              <v:shape id="مربع نص 12" o:spid="_x0000_s1030" type="#_x0000_t202" style="position:absolute;left:0;text-align:left;margin-left:-55.7pt;margin-top:0;width:509.85pt;height:805.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" filled="f" stroked="f" strokeweight=".5pt">
                <v:textbox>
                  <w:txbxContent>
                    <w:p w14:paraId="1150B69E" w14:textId="684DA00B" w:rsidR="00C77B18" w:rsidRDefault="00C77B18">
                      <w:pPr>
                        <w:rPr>
                          <w:b/>
                          <w:bCs/>
                          <w:color w:val="FF0000"/>
                          <w:sz w:val="36"/>
                          <w:szCs w:val="36"/>
                          <w:rtl/>
                          <w:lang w:bidi="ar-EG"/>
                        </w:rPr>
                      </w:pPr>
                      <w:r>
                        <w:rPr>
                          <w:rFonts w:hint="cs"/>
                          <w:b/>
                          <w:bCs/>
                          <w:color w:val="FF0000"/>
                          <w:sz w:val="36"/>
                          <w:szCs w:val="36"/>
                          <w:rtl/>
                          <w:lang w:bidi="ar-EG"/>
                        </w:rPr>
                        <w:t xml:space="preserve">                                </w:t>
                      </w:r>
                      <w:proofErr w:type="spellStart"/>
                      <w:r>
                        <w:rPr>
                          <w:rFonts w:hint="cs"/>
                          <w:b/>
                          <w:bCs/>
                          <w:color w:val="FF0000"/>
                          <w:sz w:val="36"/>
                          <w:szCs w:val="36"/>
                          <w:rtl/>
                          <w:lang w:bidi="ar-EG"/>
                        </w:rPr>
                        <w:t>المقدمه</w:t>
                      </w:r>
                      <w:proofErr w:type="spellEnd"/>
                      <w:r>
                        <w:rPr>
                          <w:rFonts w:hint="cs"/>
                          <w:b/>
                          <w:bCs/>
                          <w:color w:val="FF0000"/>
                          <w:sz w:val="36"/>
                          <w:szCs w:val="36"/>
                          <w:rtl/>
                          <w:lang w:bidi="ar-EG"/>
                        </w:rPr>
                        <w:t>...</w:t>
                      </w:r>
                    </w:p>
                    <w:p w14:paraId="6CF18EE3" w14:textId="480F93AB" w:rsidR="00631B7F" w:rsidRDefault="00631B7F" w:rsidP="00221FD1">
                      <w:pPr>
                        <w:rPr>
                          <w:color w:val="000000" w:themeColor="text1"/>
                          <w:sz w:val="36"/>
                          <w:szCs w:val="36"/>
                          <w:rtl/>
                        </w:rPr>
                      </w:pPr>
                      <w:r>
                        <w:rPr>
                          <w:rFonts w:hint="cs"/>
                          <w:color w:val="000000" w:themeColor="text1"/>
                          <w:sz w:val="36"/>
                          <w:szCs w:val="36"/>
                          <w:rtl/>
                        </w:rPr>
                        <w:t xml:space="preserve">يحتل محصول القمح مكانة مرموقة ضمن قائمة المحاصيل الغذائية في العالم </w:t>
                      </w:r>
                    </w:p>
                    <w:p w14:paraId="453D9BDE" w14:textId="18AAAEE3" w:rsidR="00631B7F" w:rsidRDefault="00631B7F" w:rsidP="00221FD1">
                      <w:pPr>
                        <w:rPr>
                          <w:color w:val="000000" w:themeColor="text1"/>
                          <w:sz w:val="36"/>
                          <w:szCs w:val="36"/>
                          <w:rtl/>
                        </w:rPr>
                      </w:pPr>
                      <w:r>
                        <w:rPr>
                          <w:rFonts w:hint="cs"/>
                          <w:color w:val="000000" w:themeColor="text1"/>
                          <w:sz w:val="36"/>
                          <w:szCs w:val="36"/>
                          <w:rtl/>
                        </w:rPr>
                        <w:t xml:space="preserve">ويتصدر </w:t>
                      </w:r>
                      <w:r w:rsidR="00841FA8">
                        <w:rPr>
                          <w:rFonts w:hint="cs"/>
                          <w:color w:val="000000" w:themeColor="text1"/>
                          <w:sz w:val="36"/>
                          <w:szCs w:val="36"/>
                          <w:rtl/>
                        </w:rPr>
                        <w:t>لائحة</w:t>
                      </w:r>
                      <w:r>
                        <w:rPr>
                          <w:rFonts w:hint="cs"/>
                          <w:color w:val="000000" w:themeColor="text1"/>
                          <w:sz w:val="36"/>
                          <w:szCs w:val="36"/>
                          <w:rtl/>
                        </w:rPr>
                        <w:t xml:space="preserve"> المحاصيل من حيث المساحة المزروعة وخاصة في النباتات </w:t>
                      </w:r>
                    </w:p>
                    <w:p w14:paraId="526CB735" w14:textId="539D28FA" w:rsidR="00631B7F" w:rsidRDefault="00631B7F" w:rsidP="00221FD1">
                      <w:pPr>
                        <w:rPr>
                          <w:color w:val="000000" w:themeColor="text1"/>
                          <w:sz w:val="36"/>
                          <w:szCs w:val="36"/>
                          <w:rtl/>
                        </w:rPr>
                      </w:pPr>
                      <w:r>
                        <w:rPr>
                          <w:rFonts w:hint="cs"/>
                          <w:color w:val="000000" w:themeColor="text1"/>
                          <w:sz w:val="36"/>
                          <w:szCs w:val="36"/>
                          <w:rtl/>
                        </w:rPr>
                        <w:t xml:space="preserve">المعتدلة نظرا لقدرته العالية على التكيف </w:t>
                      </w:r>
                      <w:r w:rsidR="00841FA8">
                        <w:rPr>
                          <w:rFonts w:hint="cs"/>
                          <w:color w:val="000000" w:themeColor="text1"/>
                          <w:sz w:val="36"/>
                          <w:szCs w:val="36"/>
                          <w:rtl/>
                        </w:rPr>
                        <w:t>لأهمية</w:t>
                      </w:r>
                      <w:r>
                        <w:rPr>
                          <w:rFonts w:hint="cs"/>
                          <w:color w:val="000000" w:themeColor="text1"/>
                          <w:sz w:val="36"/>
                          <w:szCs w:val="36"/>
                          <w:rtl/>
                        </w:rPr>
                        <w:t xml:space="preserve"> الغذائية اذا يكون الرغيف اليومي </w:t>
                      </w:r>
                    </w:p>
                    <w:p w14:paraId="0EDD0E5D" w14:textId="7AFCE8C2" w:rsidR="00631B7F" w:rsidRDefault="00841FA8" w:rsidP="00221FD1">
                      <w:pPr>
                        <w:rPr>
                          <w:color w:val="000000" w:themeColor="text1"/>
                          <w:sz w:val="36"/>
                          <w:szCs w:val="36"/>
                          <w:rtl/>
                        </w:rPr>
                      </w:pPr>
                      <w:r>
                        <w:rPr>
                          <w:rFonts w:hint="cs"/>
                          <w:color w:val="000000" w:themeColor="text1"/>
                          <w:sz w:val="36"/>
                          <w:szCs w:val="36"/>
                          <w:rtl/>
                        </w:rPr>
                        <w:t>للإنسان</w:t>
                      </w:r>
                      <w:r w:rsidR="00631B7F">
                        <w:rPr>
                          <w:rFonts w:hint="cs"/>
                          <w:color w:val="000000" w:themeColor="text1"/>
                          <w:sz w:val="36"/>
                          <w:szCs w:val="36"/>
                          <w:rtl/>
                        </w:rPr>
                        <w:t xml:space="preserve"> في الدول المتقدمة والمتخلفة وتستخدم حبوب القمح في الصناعات الغذائية </w:t>
                      </w:r>
                    </w:p>
                    <w:p w14:paraId="394C2BF8" w14:textId="348E598C" w:rsidR="00631B7F" w:rsidRDefault="00631B7F" w:rsidP="00221FD1">
                      <w:pPr>
                        <w:rPr>
                          <w:color w:val="000000" w:themeColor="text1"/>
                          <w:sz w:val="36"/>
                          <w:szCs w:val="36"/>
                          <w:rtl/>
                        </w:rPr>
                      </w:pPr>
                      <w:r>
                        <w:rPr>
                          <w:rFonts w:hint="cs"/>
                          <w:color w:val="000000" w:themeColor="text1"/>
                          <w:sz w:val="36"/>
                          <w:szCs w:val="36"/>
                          <w:rtl/>
                        </w:rPr>
                        <w:t xml:space="preserve">مثل الخبز والمعجنات والمعكرونة والبرغل ويمكن استخدام القش الناتج عن </w:t>
                      </w:r>
                    </w:p>
                    <w:p w14:paraId="353269D1" w14:textId="404CB875" w:rsidR="00631B7F" w:rsidRDefault="00631B7F" w:rsidP="00221FD1">
                      <w:pPr>
                        <w:rPr>
                          <w:color w:val="000000" w:themeColor="text1"/>
                          <w:sz w:val="36"/>
                          <w:szCs w:val="36"/>
                          <w:rtl/>
                        </w:rPr>
                      </w:pPr>
                      <w:r>
                        <w:rPr>
                          <w:rFonts w:hint="cs"/>
                          <w:color w:val="000000" w:themeColor="text1"/>
                          <w:sz w:val="36"/>
                          <w:szCs w:val="36"/>
                          <w:rtl/>
                        </w:rPr>
                        <w:t xml:space="preserve">محصول القمح علفا للحيوانات ينتج اكثر من %90 من القمح في نصف الكرة </w:t>
                      </w:r>
                    </w:p>
                    <w:p w14:paraId="5BFEDD62" w14:textId="1C482A26" w:rsidR="00631B7F" w:rsidRDefault="00631B7F" w:rsidP="00221FD1">
                      <w:pPr>
                        <w:rPr>
                          <w:color w:val="000000" w:themeColor="text1"/>
                          <w:sz w:val="36"/>
                          <w:szCs w:val="36"/>
                          <w:rtl/>
                        </w:rPr>
                      </w:pPr>
                      <w:r>
                        <w:rPr>
                          <w:rFonts w:hint="cs"/>
                          <w:color w:val="000000" w:themeColor="text1"/>
                          <w:sz w:val="36"/>
                          <w:szCs w:val="36"/>
                          <w:rtl/>
                        </w:rPr>
                        <w:t xml:space="preserve">سنويا </w:t>
                      </w:r>
                      <w:r>
                        <w:rPr>
                          <w:rFonts w:hint="cs"/>
                          <w:color w:val="000000" w:themeColor="text1"/>
                          <w:sz w:val="36"/>
                          <w:szCs w:val="36"/>
                          <w:lang w:bidi="ar-EG"/>
                        </w:rPr>
                        <w:t>g213</w:t>
                      </w:r>
                      <w:r>
                        <w:rPr>
                          <w:rFonts w:hint="cs"/>
                          <w:color w:val="000000" w:themeColor="text1"/>
                          <w:sz w:val="36"/>
                          <w:szCs w:val="36"/>
                          <w:rtl/>
                        </w:rPr>
                        <w:t>مليون هكتار في انتاجيه ً الشمالية وتبلغ المساحة المزروعة قرابة</w:t>
                      </w:r>
                    </w:p>
                    <w:p w14:paraId="523A64E7" w14:textId="55C2E621" w:rsidR="00631B7F" w:rsidRDefault="00631B7F" w:rsidP="00746BE4">
                      <w:pPr>
                        <w:rPr>
                          <w:color w:val="000000" w:themeColor="text1"/>
                          <w:sz w:val="36"/>
                          <w:szCs w:val="36"/>
                          <w:rtl/>
                        </w:rPr>
                      </w:pPr>
                      <w:r>
                        <w:rPr>
                          <w:rFonts w:hint="cs"/>
                          <w:color w:val="000000" w:themeColor="text1"/>
                          <w:sz w:val="36"/>
                          <w:szCs w:val="36"/>
                          <w:rtl/>
                        </w:rPr>
                        <w:t xml:space="preserve">تصل الى 2. 76طن / هكتار) 2010 </w:t>
                      </w:r>
                      <w:r>
                        <w:rPr>
                          <w:rFonts w:hint="cs"/>
                          <w:color w:val="000000" w:themeColor="text1"/>
                          <w:sz w:val="36"/>
                          <w:szCs w:val="36"/>
                          <w:lang w:bidi="ar-EG"/>
                        </w:rPr>
                        <w:t>FAO</w:t>
                      </w:r>
                      <w:r>
                        <w:rPr>
                          <w:rFonts w:hint="cs"/>
                          <w:color w:val="000000" w:themeColor="text1"/>
                          <w:sz w:val="36"/>
                          <w:szCs w:val="36"/>
                          <w:rtl/>
                        </w:rPr>
                        <w:t xml:space="preserve"> يحتل القطر العربي السوري المرتبة</w:t>
                      </w:r>
                    </w:p>
                    <w:p w14:paraId="4FA1B8EE" w14:textId="20AAFEA7" w:rsidR="00631B7F" w:rsidRDefault="00631B7F" w:rsidP="00746BE4">
                      <w:pPr>
                        <w:rPr>
                          <w:color w:val="000000" w:themeColor="text1"/>
                          <w:sz w:val="36"/>
                          <w:szCs w:val="36"/>
                          <w:rtl/>
                        </w:rPr>
                      </w:pPr>
                      <w:r>
                        <w:rPr>
                          <w:rFonts w:hint="cs"/>
                          <w:color w:val="000000" w:themeColor="text1"/>
                          <w:sz w:val="36"/>
                          <w:szCs w:val="36"/>
                          <w:rtl/>
                        </w:rPr>
                        <w:t>الثالثة عربيا بعد السودان والمغرب من حيث المساحة المزروعة التي بلغت 1.79</w:t>
                      </w:r>
                    </w:p>
                    <w:p w14:paraId="65048668" w14:textId="1ED4B759" w:rsidR="00631B7F" w:rsidRDefault="00631B7F" w:rsidP="00746BE4">
                      <w:pPr>
                        <w:rPr>
                          <w:color w:val="000000" w:themeColor="text1"/>
                          <w:sz w:val="36"/>
                          <w:szCs w:val="36"/>
                          <w:rtl/>
                        </w:rPr>
                      </w:pPr>
                      <w:r>
                        <w:rPr>
                          <w:rFonts w:hint="cs"/>
                          <w:color w:val="000000" w:themeColor="text1"/>
                          <w:sz w:val="36"/>
                          <w:szCs w:val="36"/>
                          <w:rtl/>
                        </w:rPr>
                        <w:t xml:space="preserve">مليون هكتار بإنتاجية مقدارها </w:t>
                      </w:r>
                      <w:r>
                        <w:rPr>
                          <w:rFonts w:hint="cs"/>
                          <w:color w:val="000000" w:themeColor="text1"/>
                          <w:sz w:val="36"/>
                          <w:szCs w:val="36"/>
                          <w:lang w:bidi="ar-EG"/>
                        </w:rPr>
                        <w:t>F2844</w:t>
                      </w:r>
                      <w:r>
                        <w:rPr>
                          <w:rFonts w:hint="cs"/>
                          <w:color w:val="000000" w:themeColor="text1"/>
                          <w:sz w:val="36"/>
                          <w:szCs w:val="36"/>
                          <w:rtl/>
                        </w:rPr>
                        <w:t xml:space="preserve">كغ /هكتار. </w:t>
                      </w:r>
                    </w:p>
                    <w:p w14:paraId="509EB537" w14:textId="6D790817" w:rsidR="00631B7F" w:rsidRDefault="00631B7F" w:rsidP="00746BE4">
                      <w:pPr>
                        <w:rPr>
                          <w:color w:val="000000" w:themeColor="text1"/>
                          <w:sz w:val="36"/>
                          <w:szCs w:val="36"/>
                          <w:rtl/>
                        </w:rPr>
                      </w:pPr>
                      <w:r>
                        <w:rPr>
                          <w:rFonts w:hint="cs"/>
                          <w:color w:val="000000" w:themeColor="text1"/>
                          <w:sz w:val="36"/>
                          <w:szCs w:val="36"/>
                          <w:rtl/>
                        </w:rPr>
                        <w:t xml:space="preserve">)المجموعة </w:t>
                      </w:r>
                      <w:r w:rsidR="00176DC2">
                        <w:rPr>
                          <w:rFonts w:hint="cs"/>
                          <w:color w:val="000000" w:themeColor="text1"/>
                          <w:sz w:val="36"/>
                          <w:szCs w:val="36"/>
                          <w:rtl/>
                        </w:rPr>
                        <w:t>الإحصائية</w:t>
                      </w:r>
                      <w:r>
                        <w:rPr>
                          <w:rFonts w:hint="cs"/>
                          <w:color w:val="000000" w:themeColor="text1"/>
                          <w:sz w:val="36"/>
                          <w:szCs w:val="36"/>
                          <w:rtl/>
                        </w:rPr>
                        <w:t xml:space="preserve"> الزراعية السنوية2010وبينت </w:t>
                      </w:r>
                      <w:r w:rsidR="00176DC2">
                        <w:rPr>
                          <w:rFonts w:hint="cs"/>
                          <w:color w:val="000000" w:themeColor="text1"/>
                          <w:sz w:val="36"/>
                          <w:szCs w:val="36"/>
                          <w:rtl/>
                        </w:rPr>
                        <w:t>الإحصائيات</w:t>
                      </w:r>
                      <w:r>
                        <w:rPr>
                          <w:rFonts w:hint="cs"/>
                          <w:color w:val="000000" w:themeColor="text1"/>
                          <w:sz w:val="36"/>
                          <w:szCs w:val="36"/>
                          <w:rtl/>
                        </w:rPr>
                        <w:t xml:space="preserve"> تراجع المساحة </w:t>
                      </w:r>
                    </w:p>
                    <w:p w14:paraId="16BBFF1E" w14:textId="155F16E5" w:rsidR="00631B7F" w:rsidRDefault="00631B7F" w:rsidP="00746BE4">
                      <w:pPr>
                        <w:rPr>
                          <w:color w:val="000000" w:themeColor="text1"/>
                          <w:sz w:val="36"/>
                          <w:szCs w:val="36"/>
                          <w:rtl/>
                        </w:rPr>
                      </w:pPr>
                      <w:r>
                        <w:rPr>
                          <w:rFonts w:hint="cs"/>
                          <w:color w:val="000000" w:themeColor="text1"/>
                          <w:sz w:val="36"/>
                          <w:szCs w:val="36"/>
                          <w:rtl/>
                        </w:rPr>
                        <w:t xml:space="preserve">المزروعة بهذا المحصول رغم الزيادة الملحوظة في </w:t>
                      </w:r>
                      <w:r w:rsidR="00176DC2">
                        <w:rPr>
                          <w:rFonts w:hint="cs"/>
                          <w:color w:val="000000" w:themeColor="text1"/>
                          <w:sz w:val="36"/>
                          <w:szCs w:val="36"/>
                          <w:rtl/>
                        </w:rPr>
                        <w:t>الإنتاج</w:t>
                      </w:r>
                      <w:r>
                        <w:rPr>
                          <w:rFonts w:hint="cs"/>
                          <w:color w:val="000000" w:themeColor="text1"/>
                          <w:sz w:val="36"/>
                          <w:szCs w:val="36"/>
                          <w:rtl/>
                        </w:rPr>
                        <w:t xml:space="preserve"> </w:t>
                      </w:r>
                      <w:r w:rsidR="00176DC2">
                        <w:rPr>
                          <w:rFonts w:hint="cs"/>
                          <w:color w:val="000000" w:themeColor="text1"/>
                          <w:sz w:val="36"/>
                          <w:szCs w:val="36"/>
                          <w:rtl/>
                        </w:rPr>
                        <w:t>والإنتاجية</w:t>
                      </w:r>
                      <w:r>
                        <w:rPr>
                          <w:rFonts w:hint="cs"/>
                          <w:color w:val="000000" w:themeColor="text1"/>
                          <w:sz w:val="36"/>
                          <w:szCs w:val="36"/>
                          <w:rtl/>
                        </w:rPr>
                        <w:t xml:space="preserve"> ويعزي </w:t>
                      </w:r>
                    </w:p>
                    <w:p w14:paraId="673C6C29" w14:textId="46B050E5" w:rsidR="00631B7F" w:rsidRDefault="00631B7F" w:rsidP="00746BE4">
                      <w:pPr>
                        <w:rPr>
                          <w:color w:val="000000" w:themeColor="text1"/>
                          <w:sz w:val="36"/>
                          <w:szCs w:val="36"/>
                          <w:rtl/>
                        </w:rPr>
                      </w:pPr>
                      <w:r>
                        <w:rPr>
                          <w:rFonts w:hint="cs"/>
                          <w:color w:val="000000" w:themeColor="text1"/>
                          <w:sz w:val="36"/>
                          <w:szCs w:val="36"/>
                          <w:rtl/>
                        </w:rPr>
                        <w:t xml:space="preserve">تراجع المساحة المزروعة بمحصول القمح في الزراعات المروية في العالم الى </w:t>
                      </w:r>
                    </w:p>
                    <w:p w14:paraId="0476A75D" w14:textId="5C5FB8C8" w:rsidR="00631B7F" w:rsidRDefault="00631B7F" w:rsidP="00746BE4">
                      <w:pPr>
                        <w:rPr>
                          <w:color w:val="000000" w:themeColor="text1"/>
                          <w:sz w:val="36"/>
                          <w:szCs w:val="36"/>
                          <w:rtl/>
                        </w:rPr>
                      </w:pPr>
                      <w:r>
                        <w:rPr>
                          <w:rFonts w:hint="cs"/>
                          <w:color w:val="000000" w:themeColor="text1"/>
                          <w:sz w:val="36"/>
                          <w:szCs w:val="36"/>
                          <w:rtl/>
                        </w:rPr>
                        <w:t xml:space="preserve">تملح التربة وخروج جزء كبير منها من نطاق </w:t>
                      </w:r>
                      <w:r w:rsidR="00176DC2">
                        <w:rPr>
                          <w:rFonts w:hint="cs"/>
                          <w:color w:val="000000" w:themeColor="text1"/>
                          <w:sz w:val="36"/>
                          <w:szCs w:val="36"/>
                          <w:rtl/>
                        </w:rPr>
                        <w:t>الاستثمار</w:t>
                      </w:r>
                      <w:r>
                        <w:rPr>
                          <w:rFonts w:hint="cs"/>
                          <w:color w:val="000000" w:themeColor="text1"/>
                          <w:sz w:val="36"/>
                          <w:szCs w:val="36"/>
                          <w:rtl/>
                        </w:rPr>
                        <w:t xml:space="preserve"> الزراعي في حين يعزي </w:t>
                      </w:r>
                    </w:p>
                    <w:p w14:paraId="1CE5A0F1" w14:textId="43D99A7F" w:rsidR="00631B7F" w:rsidRDefault="00631B7F" w:rsidP="00746BE4">
                      <w:pPr>
                        <w:rPr>
                          <w:color w:val="000000" w:themeColor="text1"/>
                          <w:sz w:val="36"/>
                          <w:szCs w:val="36"/>
                          <w:rtl/>
                        </w:rPr>
                      </w:pPr>
                      <w:r>
                        <w:rPr>
                          <w:rFonts w:hint="cs"/>
                          <w:color w:val="000000" w:themeColor="text1"/>
                          <w:sz w:val="36"/>
                          <w:szCs w:val="36"/>
                          <w:rtl/>
                        </w:rPr>
                        <w:t xml:space="preserve">تراجع غلة المحصول وترديها في الزراعات المطرية رغم زياده المساحة </w:t>
                      </w:r>
                    </w:p>
                    <w:p w14:paraId="56E075AC" w14:textId="71750640" w:rsidR="00631B7F" w:rsidRDefault="00631B7F" w:rsidP="002119BB">
                      <w:pPr>
                        <w:rPr>
                          <w:color w:val="000000" w:themeColor="text1"/>
                          <w:sz w:val="36"/>
                          <w:szCs w:val="36"/>
                          <w:rtl/>
                        </w:rPr>
                      </w:pPr>
                      <w:r>
                        <w:rPr>
                          <w:rFonts w:hint="cs"/>
                          <w:color w:val="000000" w:themeColor="text1"/>
                          <w:sz w:val="36"/>
                          <w:szCs w:val="36"/>
                          <w:rtl/>
                        </w:rPr>
                        <w:t xml:space="preserve">المزروعة مطريا التي تشكل قرابة %55من إجمالي المساحة الكلية المزروعة إلى </w:t>
                      </w:r>
                    </w:p>
                    <w:p w14:paraId="6E751CAE" w14:textId="1633397C" w:rsidR="00631B7F" w:rsidRDefault="00631B7F" w:rsidP="002119BB">
                      <w:pPr>
                        <w:rPr>
                          <w:color w:val="000000" w:themeColor="text1"/>
                          <w:sz w:val="36"/>
                          <w:szCs w:val="36"/>
                          <w:rtl/>
                        </w:rPr>
                      </w:pPr>
                      <w:r>
                        <w:rPr>
                          <w:rFonts w:hint="cs"/>
                          <w:color w:val="000000" w:themeColor="text1"/>
                          <w:sz w:val="36"/>
                          <w:szCs w:val="36"/>
                          <w:rtl/>
                        </w:rPr>
                        <w:t xml:space="preserve">تدني </w:t>
                      </w:r>
                      <w:r w:rsidR="00EC643B">
                        <w:rPr>
                          <w:rFonts w:hint="cs"/>
                          <w:color w:val="000000" w:themeColor="text1"/>
                          <w:sz w:val="36"/>
                          <w:szCs w:val="36"/>
                          <w:rtl/>
                        </w:rPr>
                        <w:t>معادلات</w:t>
                      </w:r>
                      <w:r>
                        <w:rPr>
                          <w:rFonts w:hint="cs"/>
                          <w:color w:val="000000" w:themeColor="text1"/>
                          <w:sz w:val="36"/>
                          <w:szCs w:val="36"/>
                          <w:rtl/>
                        </w:rPr>
                        <w:t xml:space="preserve"> الهطول المطري وعدم انتظام توزيع </w:t>
                      </w:r>
                      <w:r w:rsidR="008E7642">
                        <w:rPr>
                          <w:rFonts w:hint="cs"/>
                          <w:color w:val="000000" w:themeColor="text1"/>
                          <w:sz w:val="36"/>
                          <w:szCs w:val="36"/>
                          <w:rtl/>
                        </w:rPr>
                        <w:t>المطار</w:t>
                      </w:r>
                      <w:r>
                        <w:rPr>
                          <w:rFonts w:hint="cs"/>
                          <w:color w:val="000000" w:themeColor="text1"/>
                          <w:sz w:val="36"/>
                          <w:szCs w:val="36"/>
                          <w:rtl/>
                        </w:rPr>
                        <w:t xml:space="preserve"> </w:t>
                      </w:r>
                      <w:r w:rsidR="008E7642">
                        <w:rPr>
                          <w:rFonts w:hint="cs"/>
                          <w:color w:val="000000" w:themeColor="text1"/>
                          <w:sz w:val="36"/>
                          <w:szCs w:val="36"/>
                          <w:rtl/>
                        </w:rPr>
                        <w:t>خلال</w:t>
                      </w:r>
                      <w:r>
                        <w:rPr>
                          <w:rFonts w:hint="cs"/>
                          <w:color w:val="000000" w:themeColor="text1"/>
                          <w:sz w:val="36"/>
                          <w:szCs w:val="36"/>
                          <w:rtl/>
                        </w:rPr>
                        <w:t xml:space="preserve"> موسم النمو بما </w:t>
                      </w:r>
                    </w:p>
                    <w:p w14:paraId="56A32F91" w14:textId="0CE66BA3" w:rsidR="00631B7F" w:rsidRDefault="00631B7F" w:rsidP="008A28A1">
                      <w:pPr>
                        <w:rPr>
                          <w:color w:val="000000" w:themeColor="text1"/>
                          <w:sz w:val="36"/>
                          <w:szCs w:val="36"/>
                          <w:rtl/>
                        </w:rPr>
                      </w:pPr>
                      <w:r>
                        <w:rPr>
                          <w:rFonts w:hint="cs"/>
                          <w:color w:val="000000" w:themeColor="text1"/>
                          <w:sz w:val="36"/>
                          <w:szCs w:val="36"/>
                          <w:rtl/>
                        </w:rPr>
                        <w:t xml:space="preserve">يتناسب احتياجات نباتات المحصول المائية منا يودي الى تعرض نباتات المحصول </w:t>
                      </w:r>
                    </w:p>
                    <w:p w14:paraId="2B94CC71" w14:textId="7329B18D" w:rsidR="00631B7F" w:rsidRDefault="00631B7F" w:rsidP="008A28A1">
                      <w:pPr>
                        <w:rPr>
                          <w:color w:val="000000" w:themeColor="text1"/>
                          <w:sz w:val="36"/>
                          <w:szCs w:val="36"/>
                          <w:rtl/>
                        </w:rPr>
                      </w:pPr>
                      <w:r>
                        <w:rPr>
                          <w:rFonts w:hint="cs"/>
                          <w:color w:val="000000" w:themeColor="text1"/>
                          <w:sz w:val="36"/>
                          <w:szCs w:val="36"/>
                          <w:rtl/>
                        </w:rPr>
                        <w:t xml:space="preserve">الى مده قصيرة او طويلة من الجفاف الذي يوثر سلبا في نمو النبات وتطوره ونظرا </w:t>
                      </w:r>
                    </w:p>
                    <w:p w14:paraId="268E3719" w14:textId="1BEFE316" w:rsidR="00631B7F" w:rsidRDefault="00631B7F" w:rsidP="008A28A1">
                      <w:pPr>
                        <w:rPr>
                          <w:color w:val="000000" w:themeColor="text1"/>
                          <w:sz w:val="36"/>
                          <w:szCs w:val="36"/>
                          <w:rtl/>
                        </w:rPr>
                      </w:pPr>
                      <w:r>
                        <w:rPr>
                          <w:rFonts w:hint="cs"/>
                          <w:color w:val="000000" w:themeColor="text1"/>
                          <w:sz w:val="36"/>
                          <w:szCs w:val="36"/>
                          <w:rtl/>
                        </w:rPr>
                        <w:t xml:space="preserve">الى تكرار الجفاف وانحسار </w:t>
                      </w:r>
                      <w:r w:rsidR="008A28A1">
                        <w:rPr>
                          <w:rFonts w:hint="cs"/>
                          <w:color w:val="000000" w:themeColor="text1"/>
                          <w:sz w:val="36"/>
                          <w:szCs w:val="36"/>
                          <w:rtl/>
                        </w:rPr>
                        <w:t>المطار</w:t>
                      </w:r>
                      <w:r>
                        <w:rPr>
                          <w:rFonts w:hint="cs"/>
                          <w:color w:val="000000" w:themeColor="text1"/>
                          <w:sz w:val="36"/>
                          <w:szCs w:val="36"/>
                          <w:rtl/>
                        </w:rPr>
                        <w:t xml:space="preserve"> </w:t>
                      </w:r>
                      <w:r w:rsidR="008A28A1">
                        <w:rPr>
                          <w:rFonts w:hint="cs"/>
                          <w:color w:val="000000" w:themeColor="text1"/>
                          <w:sz w:val="36"/>
                          <w:szCs w:val="36"/>
                          <w:rtl/>
                        </w:rPr>
                        <w:t>خلال</w:t>
                      </w:r>
                      <w:r>
                        <w:rPr>
                          <w:rFonts w:hint="cs"/>
                          <w:color w:val="000000" w:themeColor="text1"/>
                          <w:sz w:val="36"/>
                          <w:szCs w:val="36"/>
                          <w:rtl/>
                        </w:rPr>
                        <w:t xml:space="preserve"> السنوات الثالث </w:t>
                      </w:r>
                      <w:r w:rsidR="008A28A1">
                        <w:rPr>
                          <w:rFonts w:hint="cs"/>
                          <w:color w:val="000000" w:themeColor="text1"/>
                          <w:sz w:val="36"/>
                          <w:szCs w:val="36"/>
                          <w:rtl/>
                        </w:rPr>
                        <w:t>الأخيرة</w:t>
                      </w:r>
                      <w:r>
                        <w:rPr>
                          <w:rFonts w:hint="cs"/>
                          <w:color w:val="000000" w:themeColor="text1"/>
                          <w:sz w:val="36"/>
                          <w:szCs w:val="36"/>
                          <w:rtl/>
                        </w:rPr>
                        <w:t xml:space="preserve"> </w:t>
                      </w:r>
                      <w:r w:rsidR="008A28A1">
                        <w:rPr>
                          <w:rFonts w:hint="cs"/>
                          <w:color w:val="000000" w:themeColor="text1"/>
                          <w:sz w:val="36"/>
                          <w:szCs w:val="36"/>
                          <w:rtl/>
                        </w:rPr>
                        <w:t>والارتفاع</w:t>
                      </w:r>
                      <w:r>
                        <w:rPr>
                          <w:rFonts w:hint="cs"/>
                          <w:color w:val="000000" w:themeColor="text1"/>
                          <w:sz w:val="36"/>
                          <w:szCs w:val="36"/>
                          <w:rtl/>
                        </w:rPr>
                        <w:t xml:space="preserve"> </w:t>
                      </w:r>
                    </w:p>
                    <w:p w14:paraId="30FAD9B7" w14:textId="2AE58AF4" w:rsidR="00631B7F" w:rsidRDefault="00631B7F" w:rsidP="00B03146">
                      <w:pPr>
                        <w:rPr>
                          <w:color w:val="000000" w:themeColor="text1"/>
                          <w:sz w:val="36"/>
                          <w:szCs w:val="36"/>
                          <w:rtl/>
                        </w:rPr>
                      </w:pPr>
                      <w:r>
                        <w:rPr>
                          <w:rFonts w:hint="cs"/>
                          <w:color w:val="000000" w:themeColor="text1"/>
                          <w:sz w:val="36"/>
                          <w:szCs w:val="36"/>
                          <w:rtl/>
                        </w:rPr>
                        <w:t xml:space="preserve">المضطرد في تركيز الملوثات الحوية وخاصة غاز الفحم </w:t>
                      </w:r>
                      <w:r>
                        <w:rPr>
                          <w:rFonts w:hint="cs"/>
                          <w:color w:val="000000" w:themeColor="text1"/>
                          <w:sz w:val="36"/>
                          <w:szCs w:val="36"/>
                          <w:lang w:bidi="ar-EG"/>
                        </w:rPr>
                        <w:t>CO2</w:t>
                      </w:r>
                      <w:r>
                        <w:rPr>
                          <w:rFonts w:hint="cs"/>
                          <w:color w:val="000000" w:themeColor="text1"/>
                          <w:sz w:val="36"/>
                          <w:szCs w:val="36"/>
                          <w:rtl/>
                        </w:rPr>
                        <w:t xml:space="preserve">وما يتبع ذالك من </w:t>
                      </w:r>
                    </w:p>
                    <w:p w14:paraId="7D56F7DA" w14:textId="552EBD5C" w:rsidR="00631B7F" w:rsidRDefault="00631B7F">
                      <w:pPr>
                        <w:rPr>
                          <w:color w:val="000000" w:themeColor="text1"/>
                          <w:sz w:val="36"/>
                          <w:szCs w:val="36"/>
                          <w:rtl/>
                        </w:rPr>
                      </w:pPr>
                      <w:r>
                        <w:rPr>
                          <w:rFonts w:hint="cs"/>
                          <w:color w:val="000000" w:themeColor="text1"/>
                          <w:sz w:val="36"/>
                          <w:szCs w:val="36"/>
                          <w:rtl/>
                        </w:rPr>
                        <w:t xml:space="preserve">ارتفاع في درجات الحرارة وزياده </w:t>
                      </w:r>
                      <w:r w:rsidR="00B03146">
                        <w:rPr>
                          <w:rFonts w:hint="cs"/>
                          <w:color w:val="000000" w:themeColor="text1"/>
                          <w:sz w:val="36"/>
                          <w:szCs w:val="36"/>
                          <w:rtl/>
                        </w:rPr>
                        <w:t>معدلات</w:t>
                      </w:r>
                      <w:r>
                        <w:rPr>
                          <w:rFonts w:hint="cs"/>
                          <w:color w:val="000000" w:themeColor="text1"/>
                          <w:sz w:val="36"/>
                          <w:szCs w:val="36"/>
                          <w:rtl/>
                        </w:rPr>
                        <w:t xml:space="preserve"> فقد الماء بالتبخر – نتح -</w:t>
                      </w:r>
                      <w:r w:rsidR="00B03146">
                        <w:rPr>
                          <w:rFonts w:hint="cs"/>
                          <w:color w:val="000000" w:themeColor="text1"/>
                          <w:sz w:val="36"/>
                          <w:szCs w:val="36"/>
                          <w:rtl/>
                        </w:rPr>
                        <w:t>-</w:t>
                      </w:r>
                      <w:r w:rsidR="00B03146">
                        <w:rPr>
                          <w:rFonts w:hint="cs"/>
                          <w:color w:val="000000" w:themeColor="text1"/>
                          <w:sz w:val="36"/>
                          <w:szCs w:val="36"/>
                          <w:lang w:bidi="ar-EG"/>
                        </w:rPr>
                        <w:t>Evap</w:t>
                      </w:r>
                    </w:p>
                    <w:p w14:paraId="26F4DD2F" w14:textId="6AA89699" w:rsidR="00631B7F" w:rsidRDefault="00631B7F" w:rsidP="00B03146">
                      <w:pPr>
                        <w:rPr>
                          <w:color w:val="000000" w:themeColor="text1"/>
                          <w:sz w:val="36"/>
                          <w:szCs w:val="36"/>
                          <w:rtl/>
                        </w:rPr>
                      </w:pPr>
                      <w:r>
                        <w:rPr>
                          <w:rFonts w:hint="cs"/>
                          <w:color w:val="000000" w:themeColor="text1"/>
                          <w:sz w:val="36"/>
                          <w:szCs w:val="36"/>
                          <w:rtl/>
                        </w:rPr>
                        <w:t xml:space="preserve"> </w:t>
                      </w:r>
                      <w:r>
                        <w:rPr>
                          <w:color w:val="000000" w:themeColor="text1"/>
                          <w:sz w:val="36"/>
                          <w:szCs w:val="36"/>
                          <w:lang w:bidi="ar-EG"/>
                        </w:rPr>
                        <w:t>T</w:t>
                      </w:r>
                      <w:r>
                        <w:rPr>
                          <w:rFonts w:hint="cs"/>
                          <w:color w:val="000000" w:themeColor="text1"/>
                          <w:sz w:val="36"/>
                          <w:szCs w:val="36"/>
                          <w:lang w:bidi="ar-EG"/>
                        </w:rPr>
                        <w:t>ranspiration</w:t>
                      </w:r>
                      <w:r>
                        <w:rPr>
                          <w:rFonts w:hint="cs"/>
                          <w:color w:val="000000" w:themeColor="text1"/>
                          <w:sz w:val="36"/>
                          <w:szCs w:val="36"/>
                          <w:rtl/>
                        </w:rPr>
                        <w:t xml:space="preserve">كان البد من العمل على تحسين تحمل محصول القمح لظروف </w:t>
                      </w:r>
                    </w:p>
                    <w:p w14:paraId="1AD60FDF" w14:textId="6D5A96C3" w:rsidR="00631B7F" w:rsidRDefault="000E4765">
                      <w:pPr>
                        <w:rPr>
                          <w:color w:val="000000" w:themeColor="text1"/>
                          <w:sz w:val="36"/>
                          <w:szCs w:val="36"/>
                          <w:rtl/>
                        </w:rPr>
                      </w:pPr>
                      <w:r>
                        <w:rPr>
                          <w:rFonts w:hint="cs"/>
                          <w:color w:val="000000" w:themeColor="text1"/>
                          <w:sz w:val="36"/>
                          <w:szCs w:val="36"/>
                          <w:rtl/>
                        </w:rPr>
                        <w:t>الجهاد</w:t>
                      </w:r>
                      <w:r w:rsidR="00631B7F">
                        <w:rPr>
                          <w:rFonts w:hint="cs"/>
                          <w:color w:val="000000" w:themeColor="text1"/>
                          <w:sz w:val="36"/>
                          <w:szCs w:val="36"/>
                          <w:rtl/>
                        </w:rPr>
                        <w:t xml:space="preserve"> المائي للحفاظ على ثبات غلة المحصول الحبية هذا وقد اقترحت العديد </w:t>
                      </w:r>
                    </w:p>
                    <w:p w14:paraId="212B8F8B" w14:textId="77777777" w:rsidR="00631B7F" w:rsidRDefault="00631B7F">
                      <w:pPr>
                        <w:rPr>
                          <w:color w:val="000000" w:themeColor="text1"/>
                          <w:sz w:val="36"/>
                          <w:szCs w:val="36"/>
                          <w:rtl/>
                        </w:rPr>
                      </w:pPr>
                    </w:p>
                    <w:p w14:paraId="1F2E7D72" w14:textId="77777777" w:rsidR="00631B7F" w:rsidRDefault="00631B7F">
                      <w:pPr>
                        <w:rPr>
                          <w:color w:val="000000" w:themeColor="text1"/>
                          <w:sz w:val="36"/>
                          <w:szCs w:val="36"/>
                          <w:rtl/>
                        </w:rPr>
                      </w:pPr>
                      <w:r>
                        <w:rPr>
                          <w:rFonts w:hint="cs"/>
                          <w:color w:val="000000" w:themeColor="text1"/>
                          <w:sz w:val="36"/>
                          <w:szCs w:val="36"/>
                          <w:rtl/>
                        </w:rPr>
                        <w:t xml:space="preserve">السبل لتغلب على مشكلة </w:t>
                      </w:r>
                      <w:proofErr w:type="spellStart"/>
                      <w:r>
                        <w:rPr>
                          <w:rFonts w:hint="cs"/>
                          <w:color w:val="000000" w:themeColor="text1"/>
                          <w:sz w:val="36"/>
                          <w:szCs w:val="36"/>
                          <w:rtl/>
                        </w:rPr>
                        <w:t>االجهاد</w:t>
                      </w:r>
                      <w:proofErr w:type="spellEnd"/>
                      <w:r>
                        <w:rPr>
                          <w:rFonts w:hint="cs"/>
                          <w:color w:val="000000" w:themeColor="text1"/>
                          <w:sz w:val="36"/>
                          <w:szCs w:val="36"/>
                          <w:rtl/>
                        </w:rPr>
                        <w:t xml:space="preserve"> المائي وتعد عملية انتخاب الطرز الوراثية </w:t>
                      </w:r>
                    </w:p>
                    <w:p w14:paraId="558F4FDC" w14:textId="77777777" w:rsidR="00631B7F" w:rsidRDefault="00631B7F">
                      <w:pPr>
                        <w:rPr>
                          <w:color w:val="000000" w:themeColor="text1"/>
                          <w:sz w:val="36"/>
                          <w:szCs w:val="36"/>
                          <w:rtl/>
                        </w:rPr>
                      </w:pPr>
                    </w:p>
                    <w:p w14:paraId="75F795C4" w14:textId="77777777" w:rsidR="00631B7F" w:rsidRDefault="00631B7F">
                      <w:pPr>
                        <w:rPr>
                          <w:color w:val="000000" w:themeColor="text1"/>
                          <w:sz w:val="36"/>
                          <w:szCs w:val="36"/>
                          <w:rtl/>
                        </w:rPr>
                      </w:pPr>
                      <w:r>
                        <w:rPr>
                          <w:rFonts w:hint="cs"/>
                          <w:color w:val="000000" w:themeColor="text1"/>
                          <w:sz w:val="36"/>
                          <w:szCs w:val="36"/>
                          <w:rtl/>
                        </w:rPr>
                        <w:t>المتحملة الجفاف من أكثر الوسائل فعالية واقتصادية للمحافظة على ثبات الغلة</w:t>
                      </w:r>
                    </w:p>
                    <w:p w14:paraId="36398128" w14:textId="77777777" w:rsidR="00631B7F" w:rsidRDefault="00631B7F">
                      <w:pPr>
                        <w:rPr>
                          <w:color w:val="000000" w:themeColor="text1"/>
                          <w:sz w:val="36"/>
                          <w:szCs w:val="36"/>
                          <w:rtl/>
                        </w:rPr>
                      </w:pPr>
                    </w:p>
                    <w:p w14:paraId="571CA63C" w14:textId="77777777" w:rsidR="00631B7F" w:rsidRDefault="00631B7F">
                      <w:pPr>
                        <w:rPr>
                          <w:color w:val="000000" w:themeColor="text1"/>
                          <w:sz w:val="36"/>
                          <w:szCs w:val="36"/>
                          <w:rtl/>
                        </w:rPr>
                      </w:pPr>
                      <w:r>
                        <w:rPr>
                          <w:rFonts w:hint="cs"/>
                          <w:color w:val="000000" w:themeColor="text1"/>
                          <w:sz w:val="36"/>
                          <w:szCs w:val="36"/>
                          <w:rtl/>
                        </w:rPr>
                        <w:t xml:space="preserve">الحبيه في لمناطق لجافة وشبة الجافة ) 1992. </w:t>
                      </w:r>
                      <w:r>
                        <w:rPr>
                          <w:rFonts w:hint="cs"/>
                          <w:color w:val="000000" w:themeColor="text1"/>
                          <w:sz w:val="36"/>
                          <w:szCs w:val="36"/>
                          <w:lang w:bidi="ar-EG"/>
                        </w:rPr>
                        <w:t>Ashraf et al</w:t>
                      </w:r>
                      <w:r>
                        <w:rPr>
                          <w:rFonts w:hint="cs"/>
                          <w:color w:val="000000" w:themeColor="text1"/>
                          <w:sz w:val="36"/>
                          <w:szCs w:val="36"/>
                          <w:rtl/>
                        </w:rPr>
                        <w:t xml:space="preserve">ويساعد فهم </w:t>
                      </w:r>
                      <w:proofErr w:type="spellStart"/>
                      <w:r>
                        <w:rPr>
                          <w:rFonts w:hint="cs"/>
                          <w:color w:val="000000" w:themeColor="text1"/>
                          <w:sz w:val="36"/>
                          <w:szCs w:val="36"/>
                          <w:rtl/>
                        </w:rPr>
                        <w:t>االليات</w:t>
                      </w:r>
                      <w:proofErr w:type="spellEnd"/>
                      <w:r>
                        <w:rPr>
                          <w:rFonts w:hint="cs"/>
                          <w:color w:val="000000" w:themeColor="text1"/>
                          <w:sz w:val="36"/>
                          <w:szCs w:val="36"/>
                          <w:rtl/>
                        </w:rPr>
                        <w:t xml:space="preserve"> </w:t>
                      </w:r>
                    </w:p>
                    <w:p w14:paraId="01222950" w14:textId="77777777" w:rsidR="00631B7F" w:rsidRDefault="00631B7F">
                      <w:pPr>
                        <w:rPr>
                          <w:color w:val="000000" w:themeColor="text1"/>
                          <w:sz w:val="36"/>
                          <w:szCs w:val="36"/>
                          <w:rtl/>
                        </w:rPr>
                      </w:pPr>
                    </w:p>
                    <w:p w14:paraId="1697898D" w14:textId="77777777" w:rsidR="00631B7F" w:rsidRDefault="00631B7F">
                      <w:pPr>
                        <w:rPr>
                          <w:color w:val="000000" w:themeColor="text1"/>
                          <w:sz w:val="36"/>
                          <w:szCs w:val="36"/>
                          <w:rtl/>
                        </w:rPr>
                      </w:pPr>
                      <w:r>
                        <w:rPr>
                          <w:rFonts w:hint="cs"/>
                          <w:color w:val="000000" w:themeColor="text1"/>
                          <w:sz w:val="36"/>
                          <w:szCs w:val="36"/>
                          <w:rtl/>
                        </w:rPr>
                        <w:t xml:space="preserve">التي تمكن نبات ات محصول القمح من التكيف مع ظروف الجفاف والمحافظة على </w:t>
                      </w:r>
                    </w:p>
                    <w:p w14:paraId="4E84B57F" w14:textId="77777777" w:rsidR="00631B7F" w:rsidRDefault="00631B7F">
                      <w:pPr>
                        <w:rPr>
                          <w:color w:val="000000" w:themeColor="text1"/>
                          <w:sz w:val="36"/>
                          <w:szCs w:val="36"/>
                          <w:rtl/>
                        </w:rPr>
                      </w:pPr>
                    </w:p>
                    <w:p w14:paraId="5433B538" w14:textId="77777777" w:rsidR="00631B7F" w:rsidRDefault="00631B7F">
                      <w:pPr>
                        <w:rPr>
                          <w:color w:val="000000" w:themeColor="text1"/>
                          <w:sz w:val="36"/>
                          <w:szCs w:val="36"/>
                          <w:rtl/>
                        </w:rPr>
                      </w:pPr>
                      <w:r>
                        <w:rPr>
                          <w:rFonts w:hint="cs"/>
                          <w:color w:val="000000" w:themeColor="text1"/>
                          <w:sz w:val="36"/>
                          <w:szCs w:val="36"/>
                          <w:rtl/>
                        </w:rPr>
                        <w:t xml:space="preserve">النمو والتطور </w:t>
                      </w:r>
                      <w:proofErr w:type="spellStart"/>
                      <w:r>
                        <w:rPr>
                          <w:rFonts w:hint="cs"/>
                          <w:color w:val="000000" w:themeColor="text1"/>
                          <w:sz w:val="36"/>
                          <w:szCs w:val="36"/>
                          <w:rtl/>
                        </w:rPr>
                        <w:t>واالنتاجية</w:t>
                      </w:r>
                      <w:proofErr w:type="spellEnd"/>
                      <w:r>
                        <w:rPr>
                          <w:rFonts w:hint="cs"/>
                          <w:color w:val="000000" w:themeColor="text1"/>
                          <w:sz w:val="36"/>
                          <w:szCs w:val="36"/>
                          <w:rtl/>
                        </w:rPr>
                        <w:t xml:space="preserve"> </w:t>
                      </w:r>
                      <w:proofErr w:type="spellStart"/>
                      <w:r>
                        <w:rPr>
                          <w:rFonts w:hint="cs"/>
                          <w:color w:val="000000" w:themeColor="text1"/>
                          <w:sz w:val="36"/>
                          <w:szCs w:val="36"/>
                          <w:rtl/>
                        </w:rPr>
                        <w:t>خالل</w:t>
                      </w:r>
                      <w:proofErr w:type="spellEnd"/>
                      <w:r>
                        <w:rPr>
                          <w:rFonts w:hint="cs"/>
                          <w:color w:val="000000" w:themeColor="text1"/>
                          <w:sz w:val="36"/>
                          <w:szCs w:val="36"/>
                          <w:rtl/>
                        </w:rPr>
                        <w:t xml:space="preserve"> مده الجفاف في تحقيق تقدم وراثي ملموس وسريع </w:t>
                      </w:r>
                    </w:p>
                    <w:p w14:paraId="5EBC130A" w14:textId="77777777" w:rsidR="00631B7F" w:rsidRDefault="00631B7F">
                      <w:pPr>
                        <w:rPr>
                          <w:color w:val="000000" w:themeColor="text1"/>
                          <w:sz w:val="36"/>
                          <w:szCs w:val="36"/>
                          <w:rtl/>
                        </w:rPr>
                      </w:pPr>
                    </w:p>
                    <w:p w14:paraId="70333D79" w14:textId="77777777" w:rsidR="00631B7F" w:rsidRDefault="00631B7F">
                      <w:pPr>
                        <w:rPr>
                          <w:color w:val="000000" w:themeColor="text1"/>
                          <w:sz w:val="36"/>
                          <w:szCs w:val="36"/>
                          <w:rtl/>
                        </w:rPr>
                      </w:pPr>
                      <w:r>
                        <w:rPr>
                          <w:rFonts w:hint="cs"/>
                          <w:color w:val="000000" w:themeColor="text1"/>
                          <w:sz w:val="36"/>
                          <w:szCs w:val="36"/>
                          <w:rtl/>
                        </w:rPr>
                        <w:t xml:space="preserve">في برامج التربية والتحسين الوراثي لتحمل الجفاف في محصول القمح. يعد الماء </w:t>
                      </w:r>
                    </w:p>
                    <w:p w14:paraId="78CA38CC" w14:textId="77777777" w:rsidR="00631B7F" w:rsidRDefault="00631B7F">
                      <w:pPr>
                        <w:rPr>
                          <w:color w:val="000000" w:themeColor="text1"/>
                          <w:sz w:val="36"/>
                          <w:szCs w:val="36"/>
                          <w:rtl/>
                        </w:rPr>
                      </w:pPr>
                    </w:p>
                    <w:p w14:paraId="00F1F568" w14:textId="77777777" w:rsidR="00631B7F" w:rsidRDefault="00631B7F">
                      <w:pPr>
                        <w:rPr>
                          <w:color w:val="000000" w:themeColor="text1"/>
                          <w:sz w:val="36"/>
                          <w:szCs w:val="36"/>
                          <w:rtl/>
                        </w:rPr>
                      </w:pPr>
                      <w:r>
                        <w:rPr>
                          <w:rFonts w:hint="cs"/>
                          <w:color w:val="000000" w:themeColor="text1"/>
                          <w:sz w:val="36"/>
                          <w:szCs w:val="36"/>
                          <w:rtl/>
                        </w:rPr>
                        <w:t xml:space="preserve">من العوامل المهمة المحددة </w:t>
                      </w:r>
                      <w:proofErr w:type="spellStart"/>
                      <w:r>
                        <w:rPr>
                          <w:rFonts w:hint="cs"/>
                          <w:color w:val="000000" w:themeColor="text1"/>
                          <w:sz w:val="36"/>
                          <w:szCs w:val="36"/>
                          <w:rtl/>
                        </w:rPr>
                        <w:t>لمعدالت</w:t>
                      </w:r>
                      <w:proofErr w:type="spellEnd"/>
                      <w:r>
                        <w:rPr>
                          <w:rFonts w:hint="cs"/>
                          <w:color w:val="000000" w:themeColor="text1"/>
                          <w:sz w:val="36"/>
                          <w:szCs w:val="36"/>
                          <w:rtl/>
                        </w:rPr>
                        <w:t xml:space="preserve"> نمو النباتات المحاصيل المزروعة إلى الدور </w:t>
                      </w:r>
                    </w:p>
                    <w:p w14:paraId="5D603DAB" w14:textId="77777777" w:rsidR="00631B7F" w:rsidRDefault="00631B7F">
                      <w:pPr>
                        <w:rPr>
                          <w:color w:val="000000" w:themeColor="text1"/>
                          <w:sz w:val="36"/>
                          <w:szCs w:val="36"/>
                          <w:rtl/>
                        </w:rPr>
                      </w:pPr>
                    </w:p>
                    <w:p w14:paraId="502AAD60" w14:textId="77777777" w:rsidR="00631B7F" w:rsidRPr="00C77B18" w:rsidRDefault="00631B7F">
                      <w:pPr>
                        <w:rPr>
                          <w:color w:val="000000" w:themeColor="text1"/>
                          <w:sz w:val="36"/>
                          <w:szCs w:val="36"/>
                        </w:rPr>
                      </w:pPr>
                      <w:r>
                        <w:rPr>
                          <w:rFonts w:hint="cs"/>
                          <w:color w:val="000000" w:themeColor="text1"/>
                          <w:sz w:val="36"/>
                          <w:szCs w:val="36"/>
                          <w:rtl/>
                        </w:rPr>
                        <w:t xml:space="preserve">البالغ </w:t>
                      </w:r>
                      <w:proofErr w:type="spellStart"/>
                      <w:r>
                        <w:rPr>
                          <w:rFonts w:hint="cs"/>
                          <w:color w:val="000000" w:themeColor="text1"/>
                          <w:sz w:val="36"/>
                          <w:szCs w:val="36"/>
                          <w:rtl/>
                        </w:rPr>
                        <w:t>االهمية</w:t>
                      </w:r>
                      <w:proofErr w:type="spellEnd"/>
                      <w:r>
                        <w:rPr>
                          <w:rFonts w:hint="cs"/>
                          <w:color w:val="000000" w:themeColor="text1"/>
                          <w:sz w:val="36"/>
                          <w:szCs w:val="36"/>
                          <w:rtl/>
                        </w:rPr>
                        <w:t xml:space="preserve"> للماء في انتاجياتها ونظرا االستغالب النباتات على الصعيد الخلوي</w:t>
                      </w:r>
                    </w:p>
                  </w:txbxContent>
                </v:textbox>
                <w10:wrap type="square"/>
              </v:shape>
            </w:pict>
          </mc:Fallback>
        </mc:AlternateContent>
      </w:r>
    </w:p>
    <w:p w14:paraId="6FEA0B87" w14:textId="69244625" w:rsidR="001D3F25" w:rsidRDefault="00914326">
      <w:pPr>
        <w:rPr>
          <w:rtl/>
        </w:rPr>
      </w:pPr>
      <w:r>
        <w:rPr>
          <w:noProof/>
          <w:rtl/>
          <w:lang w:val="ar-SA"/>
        </w:rPr>
        <w:lastRenderedPageBreak/>
        <mc:AlternateContent>
          <mc:Choice Requires="wps">
            <w:drawing>
              <wp:anchor distT="45720" distB="45720" distL="114300" distR="114300" simplePos="0" relativeHeight="251672576" behindDoc="0" locked="0" layoutInCell="1" allowOverlap="1" wp14:anchorId="6DB7F53F" wp14:editId="1C139785">
                <wp:simplePos x="0" y="0"/>
                <wp:positionH relativeFrom="column">
                  <wp:posOffset>-652780</wp:posOffset>
                </wp:positionH>
                <wp:positionV relativeFrom="paragraph">
                  <wp:posOffset>687705</wp:posOffset>
                </wp:positionV>
                <wp:extent cx="6250305" cy="8170545"/>
                <wp:effectExtent l="0" t="0" r="0" b="1905"/>
                <wp:wrapSquare wrapText="bothSides"/>
                <wp:docPr id="16" name="مربع نص 16"/>
                <wp:cNvGraphicFramePr/>
                <a:graphic xmlns:a="http://schemas.openxmlformats.org/drawingml/2006/main">
                  <a:graphicData uri="http://schemas.microsoft.com/office/word/2010/wordprocessingShape">
                    <wps:wsp>
                      <wps:cNvSpPr txBox="1"/>
                      <wps:spPr>
                        <a:xfrm>
                          <a:off x="0" y="0"/>
                          <a:ext cx="6250305" cy="8170545"/>
                        </a:xfrm>
                        <a:prstGeom prst="rect">
                          <a:avLst/>
                        </a:prstGeom>
                        <a:noFill/>
                        <a:ln w="6350">
                          <a:noFill/>
                        </a:ln>
                      </wps:spPr>
                      <wps:txbx>
                        <w:txbxContent>
                          <w:p w14:paraId="12A39406" w14:textId="513602DF" w:rsidR="004E07C9" w:rsidRDefault="004510AE" w:rsidP="004E07C9">
                            <w:pPr>
                              <w:rPr>
                                <w:sz w:val="36"/>
                                <w:szCs w:val="36"/>
                                <w:rtl/>
                                <w:lang w:bidi="ar-EG"/>
                              </w:rPr>
                            </w:pPr>
                            <w:r>
                              <w:rPr>
                                <w:rFonts w:hint="cs"/>
                                <w:sz w:val="36"/>
                                <w:szCs w:val="36"/>
                                <w:rtl/>
                                <w:lang w:bidi="ar-EG"/>
                              </w:rPr>
                              <w:t xml:space="preserve">من </w:t>
                            </w:r>
                            <w:r w:rsidR="004E07C9">
                              <w:rPr>
                                <w:rFonts w:hint="cs"/>
                                <w:sz w:val="36"/>
                                <w:szCs w:val="36"/>
                                <w:rtl/>
                                <w:lang w:bidi="ar-EG"/>
                              </w:rPr>
                              <w:t xml:space="preserve">السبل لتغلب على مشكلة </w:t>
                            </w:r>
                            <w:r>
                              <w:rPr>
                                <w:rFonts w:hint="cs"/>
                                <w:sz w:val="36"/>
                                <w:szCs w:val="36"/>
                                <w:rtl/>
                                <w:lang w:bidi="ar-EG"/>
                              </w:rPr>
                              <w:t>الجهاد</w:t>
                            </w:r>
                            <w:r w:rsidR="004E07C9">
                              <w:rPr>
                                <w:rFonts w:hint="cs"/>
                                <w:sz w:val="36"/>
                                <w:szCs w:val="36"/>
                                <w:rtl/>
                                <w:lang w:bidi="ar-EG"/>
                              </w:rPr>
                              <w:t xml:space="preserve"> المائي وتعد عملية انتخاب الطرز الوراثية </w:t>
                            </w:r>
                          </w:p>
                          <w:p w14:paraId="4A11DE94" w14:textId="29649A45" w:rsidR="004E07C9" w:rsidRDefault="004E07C9" w:rsidP="004E07C9">
                            <w:pPr>
                              <w:rPr>
                                <w:sz w:val="36"/>
                                <w:szCs w:val="36"/>
                                <w:rtl/>
                              </w:rPr>
                            </w:pPr>
                            <w:r>
                              <w:rPr>
                                <w:rFonts w:hint="cs"/>
                                <w:sz w:val="36"/>
                                <w:szCs w:val="36"/>
                                <w:rtl/>
                              </w:rPr>
                              <w:t>المتحملة الجفاف من أكثر الوسائل فعالية واقتصادية للمحافظة على ثبات الغلة</w:t>
                            </w:r>
                          </w:p>
                          <w:p w14:paraId="23D7F05D" w14:textId="0DDAC065" w:rsidR="004E07C9" w:rsidRDefault="004E07C9" w:rsidP="004E07C9">
                            <w:pPr>
                              <w:rPr>
                                <w:sz w:val="36"/>
                                <w:szCs w:val="36"/>
                                <w:rtl/>
                              </w:rPr>
                            </w:pPr>
                            <w:r>
                              <w:rPr>
                                <w:rFonts w:hint="cs"/>
                                <w:sz w:val="36"/>
                                <w:szCs w:val="36"/>
                                <w:rtl/>
                              </w:rPr>
                              <w:t xml:space="preserve">الحبيه في لمناطق لجافة وشبة الجافة ) 1992. </w:t>
                            </w:r>
                            <w:r>
                              <w:rPr>
                                <w:rFonts w:hint="cs"/>
                                <w:sz w:val="36"/>
                                <w:szCs w:val="36"/>
                                <w:lang w:bidi="ar-EG"/>
                              </w:rPr>
                              <w:t>Ashraf et al</w:t>
                            </w:r>
                            <w:r>
                              <w:rPr>
                                <w:rFonts w:hint="cs"/>
                                <w:sz w:val="36"/>
                                <w:szCs w:val="36"/>
                                <w:rtl/>
                              </w:rPr>
                              <w:t xml:space="preserve">ويساعد فهم </w:t>
                            </w:r>
                            <w:r w:rsidR="004510AE">
                              <w:rPr>
                                <w:rFonts w:hint="cs"/>
                                <w:sz w:val="36"/>
                                <w:szCs w:val="36"/>
                                <w:rtl/>
                              </w:rPr>
                              <w:t>الآليات</w:t>
                            </w:r>
                            <w:r>
                              <w:rPr>
                                <w:rFonts w:hint="cs"/>
                                <w:sz w:val="36"/>
                                <w:szCs w:val="36"/>
                                <w:rtl/>
                              </w:rPr>
                              <w:t xml:space="preserve"> </w:t>
                            </w:r>
                          </w:p>
                          <w:p w14:paraId="0B3B25CA" w14:textId="29F6044B" w:rsidR="004E07C9" w:rsidRDefault="004E07C9" w:rsidP="00DC33C1">
                            <w:pPr>
                              <w:rPr>
                                <w:sz w:val="36"/>
                                <w:szCs w:val="36"/>
                                <w:rtl/>
                              </w:rPr>
                            </w:pPr>
                            <w:r>
                              <w:rPr>
                                <w:rFonts w:hint="cs"/>
                                <w:sz w:val="36"/>
                                <w:szCs w:val="36"/>
                                <w:rtl/>
                              </w:rPr>
                              <w:t xml:space="preserve">التي تمكن نبات ات محصول القمح من التكيف مع ظروف الجفاف والمحافظة على </w:t>
                            </w:r>
                          </w:p>
                          <w:p w14:paraId="6FB181BB" w14:textId="5EDB66F1" w:rsidR="004E07C9" w:rsidRDefault="004E07C9" w:rsidP="00DC33C1">
                            <w:pPr>
                              <w:rPr>
                                <w:sz w:val="36"/>
                                <w:szCs w:val="36"/>
                                <w:rtl/>
                              </w:rPr>
                            </w:pPr>
                            <w:r>
                              <w:rPr>
                                <w:rFonts w:hint="cs"/>
                                <w:sz w:val="36"/>
                                <w:szCs w:val="36"/>
                                <w:rtl/>
                              </w:rPr>
                              <w:t xml:space="preserve">النمو والتطور </w:t>
                            </w:r>
                            <w:r w:rsidR="009378B1">
                              <w:rPr>
                                <w:rFonts w:hint="cs"/>
                                <w:sz w:val="36"/>
                                <w:szCs w:val="36"/>
                                <w:rtl/>
                              </w:rPr>
                              <w:t>والإنتاجية</w:t>
                            </w:r>
                            <w:r>
                              <w:rPr>
                                <w:rFonts w:hint="cs"/>
                                <w:sz w:val="36"/>
                                <w:szCs w:val="36"/>
                                <w:rtl/>
                              </w:rPr>
                              <w:t xml:space="preserve"> </w:t>
                            </w:r>
                            <w:r w:rsidR="009378B1">
                              <w:rPr>
                                <w:rFonts w:hint="cs"/>
                                <w:sz w:val="36"/>
                                <w:szCs w:val="36"/>
                                <w:rtl/>
                              </w:rPr>
                              <w:t>خلال</w:t>
                            </w:r>
                            <w:r>
                              <w:rPr>
                                <w:rFonts w:hint="cs"/>
                                <w:sz w:val="36"/>
                                <w:szCs w:val="36"/>
                                <w:rtl/>
                              </w:rPr>
                              <w:t xml:space="preserve"> مده الجفاف في تحقيق تقدم وراثي ملموس وسريع </w:t>
                            </w:r>
                          </w:p>
                          <w:p w14:paraId="0CD78EB5" w14:textId="36A22436" w:rsidR="004E07C9" w:rsidRDefault="004E07C9" w:rsidP="00DC33C1">
                            <w:pPr>
                              <w:rPr>
                                <w:sz w:val="36"/>
                                <w:szCs w:val="36"/>
                                <w:rtl/>
                              </w:rPr>
                            </w:pPr>
                            <w:r>
                              <w:rPr>
                                <w:rFonts w:hint="cs"/>
                                <w:sz w:val="36"/>
                                <w:szCs w:val="36"/>
                                <w:rtl/>
                              </w:rPr>
                              <w:t xml:space="preserve">في برامج التربية والتحسين الوراثي لتحمل الجفاف في محصول القمح. يعد الماء </w:t>
                            </w:r>
                          </w:p>
                          <w:p w14:paraId="0E04E1D3" w14:textId="21DBA83E" w:rsidR="004E07C9" w:rsidRDefault="004E07C9" w:rsidP="00DC33C1">
                            <w:pPr>
                              <w:rPr>
                                <w:sz w:val="36"/>
                                <w:szCs w:val="36"/>
                                <w:rtl/>
                              </w:rPr>
                            </w:pPr>
                            <w:r>
                              <w:rPr>
                                <w:rFonts w:hint="cs"/>
                                <w:sz w:val="36"/>
                                <w:szCs w:val="36"/>
                                <w:rtl/>
                              </w:rPr>
                              <w:t xml:space="preserve">من العوامل المهمة المحددة </w:t>
                            </w:r>
                            <w:r w:rsidR="009378B1">
                              <w:rPr>
                                <w:rFonts w:hint="cs"/>
                                <w:sz w:val="36"/>
                                <w:szCs w:val="36"/>
                                <w:rtl/>
                              </w:rPr>
                              <w:t>لمعدلات</w:t>
                            </w:r>
                            <w:r>
                              <w:rPr>
                                <w:rFonts w:hint="cs"/>
                                <w:sz w:val="36"/>
                                <w:szCs w:val="36"/>
                                <w:rtl/>
                              </w:rPr>
                              <w:t xml:space="preserve"> نمو النباتات المحاصيل المزروعة إلى الدور </w:t>
                            </w:r>
                          </w:p>
                          <w:p w14:paraId="18551DEB" w14:textId="77777777" w:rsidR="004510AE" w:rsidRDefault="004510AE">
                            <w:pPr>
                              <w:rPr>
                                <w:sz w:val="36"/>
                                <w:szCs w:val="36"/>
                                <w:rtl/>
                              </w:rPr>
                            </w:pPr>
                            <w:r>
                              <w:rPr>
                                <w:rFonts w:hint="cs"/>
                                <w:sz w:val="36"/>
                                <w:szCs w:val="36"/>
                                <w:rtl/>
                              </w:rPr>
                              <w:t>البالغ الأهمية للماء في انتاجياتها ونظرا االستغالب النباتات على الصعيد الخلوي</w:t>
                            </w:r>
                          </w:p>
                          <w:p w14:paraId="0C5224A6" w14:textId="2FE27F87" w:rsidR="00304320" w:rsidRDefault="00304320" w:rsidP="00304320">
                            <w:pPr>
                              <w:rPr>
                                <w:sz w:val="36"/>
                                <w:szCs w:val="36"/>
                                <w:rtl/>
                              </w:rPr>
                            </w:pPr>
                            <w:r>
                              <w:rPr>
                                <w:rFonts w:hint="cs"/>
                                <w:sz w:val="36"/>
                                <w:szCs w:val="36"/>
                                <w:rtl/>
                              </w:rPr>
                              <w:t xml:space="preserve">ومستوى النبات ككل فان اي انخفاض في كميه المياه المتاحة سيوثر سلبا في نمو </w:t>
                            </w:r>
                          </w:p>
                          <w:p w14:paraId="38119CB3" w14:textId="0A0A3B9D" w:rsidR="00304320" w:rsidRDefault="00304320" w:rsidP="00304320">
                            <w:pPr>
                              <w:rPr>
                                <w:sz w:val="36"/>
                                <w:szCs w:val="36"/>
                                <w:rtl/>
                              </w:rPr>
                            </w:pPr>
                            <w:r>
                              <w:rPr>
                                <w:rFonts w:hint="cs"/>
                                <w:sz w:val="36"/>
                                <w:szCs w:val="36"/>
                                <w:rtl/>
                              </w:rPr>
                              <w:t xml:space="preserve">النباتات والعديد من العمليات الحيوية المهمة. يسبب </w:t>
                            </w:r>
                            <w:r w:rsidR="00257DE0">
                              <w:rPr>
                                <w:rFonts w:hint="cs"/>
                                <w:sz w:val="36"/>
                                <w:szCs w:val="36"/>
                                <w:rtl/>
                              </w:rPr>
                              <w:t>الجهاد</w:t>
                            </w:r>
                            <w:r>
                              <w:rPr>
                                <w:rFonts w:hint="cs"/>
                                <w:sz w:val="36"/>
                                <w:szCs w:val="36"/>
                                <w:rtl/>
                              </w:rPr>
                              <w:t xml:space="preserve"> المائي العديد من </w:t>
                            </w:r>
                          </w:p>
                          <w:p w14:paraId="46C2E6F3" w14:textId="4990FAFB" w:rsidR="00304320" w:rsidRDefault="00304320" w:rsidP="00304320">
                            <w:pPr>
                              <w:rPr>
                                <w:sz w:val="36"/>
                                <w:szCs w:val="36"/>
                                <w:rtl/>
                              </w:rPr>
                            </w:pPr>
                            <w:r>
                              <w:rPr>
                                <w:rFonts w:hint="cs"/>
                                <w:sz w:val="36"/>
                                <w:szCs w:val="36"/>
                                <w:rtl/>
                              </w:rPr>
                              <w:t xml:space="preserve">التحويرات على مستوى تركيب النبات او عمليات النبات المختلفة بشكل يحسنن </w:t>
                            </w:r>
                          </w:p>
                          <w:p w14:paraId="581D437E" w14:textId="2AB9004A" w:rsidR="00304320" w:rsidRDefault="00304320" w:rsidP="00304320">
                            <w:pPr>
                              <w:rPr>
                                <w:sz w:val="36"/>
                                <w:szCs w:val="36"/>
                                <w:rtl/>
                              </w:rPr>
                            </w:pPr>
                            <w:r>
                              <w:rPr>
                                <w:rFonts w:hint="cs"/>
                                <w:sz w:val="36"/>
                                <w:szCs w:val="36"/>
                                <w:rtl/>
                              </w:rPr>
                              <w:t xml:space="preserve">مقدره النبات على تحمل الظروف البيئية الغير مناسبة. وتتمثل هذه التكيفات بزيادة </w:t>
                            </w:r>
                          </w:p>
                          <w:p w14:paraId="742B2831" w14:textId="4E73E1A1" w:rsidR="00304320" w:rsidRDefault="00304320" w:rsidP="00304320">
                            <w:pPr>
                              <w:rPr>
                                <w:sz w:val="36"/>
                                <w:szCs w:val="36"/>
                                <w:rtl/>
                              </w:rPr>
                            </w:pPr>
                            <w:r>
                              <w:rPr>
                                <w:rFonts w:hint="cs"/>
                                <w:sz w:val="36"/>
                                <w:szCs w:val="36"/>
                                <w:rtl/>
                              </w:rPr>
                              <w:t xml:space="preserve">حساسية المسامات </w:t>
                            </w:r>
                            <w:r w:rsidR="00257DE0">
                              <w:rPr>
                                <w:rFonts w:hint="cs"/>
                                <w:sz w:val="36"/>
                                <w:szCs w:val="36"/>
                                <w:rtl/>
                              </w:rPr>
                              <w:t>للانغلاق</w:t>
                            </w:r>
                            <w:r>
                              <w:rPr>
                                <w:rFonts w:hint="cs"/>
                                <w:sz w:val="36"/>
                                <w:szCs w:val="36"/>
                                <w:rtl/>
                              </w:rPr>
                              <w:t xml:space="preserve"> للحد من فقد الماء بالتبخر /نتح والمحافظة على جهد </w:t>
                            </w:r>
                          </w:p>
                          <w:p w14:paraId="60BD5A2D" w14:textId="10BFD410" w:rsidR="00304320" w:rsidRDefault="00257DE0" w:rsidP="00304320">
                            <w:pPr>
                              <w:rPr>
                                <w:sz w:val="36"/>
                                <w:szCs w:val="36"/>
                                <w:rtl/>
                              </w:rPr>
                            </w:pPr>
                            <w:r>
                              <w:rPr>
                                <w:rFonts w:hint="cs"/>
                                <w:sz w:val="36"/>
                                <w:szCs w:val="36"/>
                                <w:rtl/>
                              </w:rPr>
                              <w:t>الامتلاء</w:t>
                            </w:r>
                            <w:r w:rsidR="00304320">
                              <w:rPr>
                                <w:rFonts w:hint="cs"/>
                                <w:sz w:val="36"/>
                                <w:szCs w:val="36"/>
                                <w:rtl/>
                              </w:rPr>
                              <w:t xml:space="preserve"> </w:t>
                            </w:r>
                            <w:r w:rsidR="00304320">
                              <w:rPr>
                                <w:rFonts w:hint="cs"/>
                                <w:sz w:val="36"/>
                                <w:szCs w:val="36"/>
                                <w:lang w:bidi="ar-EG"/>
                              </w:rPr>
                              <w:t>potential Turgor</w:t>
                            </w:r>
                            <w:r w:rsidR="00304320">
                              <w:rPr>
                                <w:rFonts w:hint="cs"/>
                                <w:sz w:val="36"/>
                                <w:szCs w:val="36"/>
                                <w:rtl/>
                              </w:rPr>
                              <w:t xml:space="preserve">داخل </w:t>
                            </w:r>
                            <w:r>
                              <w:rPr>
                                <w:rFonts w:hint="cs"/>
                                <w:sz w:val="36"/>
                                <w:szCs w:val="36"/>
                                <w:rtl/>
                              </w:rPr>
                              <w:t>الخلايا</w:t>
                            </w:r>
                            <w:r w:rsidR="00304320">
                              <w:rPr>
                                <w:rFonts w:hint="cs"/>
                                <w:sz w:val="36"/>
                                <w:szCs w:val="36"/>
                                <w:rtl/>
                              </w:rPr>
                              <w:t xml:space="preserve"> النباتية وزياده القدرة على التعديل </w:t>
                            </w:r>
                          </w:p>
                          <w:p w14:paraId="44FBCA44" w14:textId="6F235793" w:rsidR="00304320" w:rsidRDefault="00257DE0" w:rsidP="00304320">
                            <w:pPr>
                              <w:rPr>
                                <w:sz w:val="36"/>
                                <w:szCs w:val="36"/>
                                <w:rtl/>
                              </w:rPr>
                            </w:pPr>
                            <w:r>
                              <w:rPr>
                                <w:rFonts w:hint="cs"/>
                                <w:sz w:val="36"/>
                                <w:szCs w:val="36"/>
                                <w:rtl/>
                              </w:rPr>
                              <w:t>الحولي</w:t>
                            </w:r>
                            <w:r w:rsidR="00304320">
                              <w:rPr>
                                <w:rFonts w:hint="cs"/>
                                <w:sz w:val="36"/>
                                <w:szCs w:val="36"/>
                                <w:rtl/>
                              </w:rPr>
                              <w:t xml:space="preserve"> </w:t>
                            </w:r>
                            <w:r w:rsidR="00304320">
                              <w:rPr>
                                <w:rFonts w:hint="cs"/>
                                <w:sz w:val="36"/>
                                <w:szCs w:val="36"/>
                                <w:lang w:bidi="ar-EG"/>
                              </w:rPr>
                              <w:t>adjustment Osmotis</w:t>
                            </w:r>
                            <w:r w:rsidR="00304320">
                              <w:rPr>
                                <w:rFonts w:hint="cs"/>
                                <w:sz w:val="36"/>
                                <w:szCs w:val="36"/>
                                <w:rtl/>
                              </w:rPr>
                              <w:t xml:space="preserve">وتقليص حجم المسطح الورقي </w:t>
                            </w:r>
                            <w:r>
                              <w:rPr>
                                <w:rFonts w:hint="cs"/>
                                <w:sz w:val="36"/>
                                <w:szCs w:val="36"/>
                                <w:rtl/>
                              </w:rPr>
                              <w:t>الأخضر</w:t>
                            </w:r>
                            <w:r w:rsidR="00304320">
                              <w:rPr>
                                <w:rFonts w:hint="cs"/>
                                <w:sz w:val="36"/>
                                <w:szCs w:val="36"/>
                                <w:rtl/>
                              </w:rPr>
                              <w:t xml:space="preserve"> </w:t>
                            </w:r>
                          </w:p>
                          <w:p w14:paraId="2273BACC" w14:textId="3C3F4FB6" w:rsidR="00304320" w:rsidRDefault="00304320" w:rsidP="00304320">
                            <w:pPr>
                              <w:rPr>
                                <w:sz w:val="36"/>
                                <w:szCs w:val="36"/>
                                <w:rtl/>
                              </w:rPr>
                            </w:pPr>
                            <w:r>
                              <w:rPr>
                                <w:rFonts w:hint="cs"/>
                                <w:sz w:val="36"/>
                                <w:szCs w:val="36"/>
                                <w:rtl/>
                              </w:rPr>
                              <w:t xml:space="preserve">وتشكيل الترسبات الشمعية على سطوح </w:t>
                            </w:r>
                            <w:r w:rsidR="008B7596">
                              <w:rPr>
                                <w:rFonts w:hint="cs"/>
                                <w:sz w:val="36"/>
                                <w:szCs w:val="36"/>
                                <w:rtl/>
                              </w:rPr>
                              <w:t>الوراق</w:t>
                            </w:r>
                            <w:r>
                              <w:rPr>
                                <w:rFonts w:hint="cs"/>
                                <w:sz w:val="36"/>
                                <w:szCs w:val="36"/>
                                <w:rtl/>
                              </w:rPr>
                              <w:t xml:space="preserve"> والسوق وتعد ايضا زيادة نسبه </w:t>
                            </w:r>
                          </w:p>
                          <w:p w14:paraId="2E41CDE0" w14:textId="4FB4E564" w:rsidR="00304320" w:rsidRDefault="00304320" w:rsidP="00304320">
                            <w:pPr>
                              <w:rPr>
                                <w:sz w:val="36"/>
                                <w:szCs w:val="36"/>
                                <w:rtl/>
                              </w:rPr>
                            </w:pPr>
                            <w:r>
                              <w:rPr>
                                <w:rFonts w:hint="cs"/>
                                <w:sz w:val="36"/>
                                <w:szCs w:val="36"/>
                                <w:rtl/>
                              </w:rPr>
                              <w:t xml:space="preserve">المجموعة الجذرية الى الهوائية </w:t>
                            </w:r>
                            <w:r>
                              <w:rPr>
                                <w:rFonts w:hint="cs"/>
                                <w:sz w:val="36"/>
                                <w:szCs w:val="36"/>
                                <w:lang w:bidi="ar-EG"/>
                              </w:rPr>
                              <w:t>ratio shoot to Root</w:t>
                            </w:r>
                            <w:r>
                              <w:rPr>
                                <w:rFonts w:hint="cs"/>
                                <w:sz w:val="36"/>
                                <w:szCs w:val="36"/>
                                <w:rtl/>
                              </w:rPr>
                              <w:t xml:space="preserve">من اهم الصفات التكليفية </w:t>
                            </w:r>
                          </w:p>
                          <w:p w14:paraId="34646B5B" w14:textId="692A7564" w:rsidR="00304320" w:rsidRDefault="00304320" w:rsidP="00304320">
                            <w:pPr>
                              <w:rPr>
                                <w:sz w:val="36"/>
                                <w:szCs w:val="36"/>
                                <w:rtl/>
                              </w:rPr>
                            </w:pPr>
                            <w:r>
                              <w:rPr>
                                <w:rFonts w:hint="cs"/>
                                <w:sz w:val="36"/>
                                <w:szCs w:val="36"/>
                                <w:rtl/>
                              </w:rPr>
                              <w:t xml:space="preserve">المرتبطة بتحمل </w:t>
                            </w:r>
                            <w:r w:rsidR="008B7596">
                              <w:rPr>
                                <w:rFonts w:hint="cs"/>
                                <w:sz w:val="36"/>
                                <w:szCs w:val="36"/>
                                <w:rtl/>
                              </w:rPr>
                              <w:t>الجهاد</w:t>
                            </w:r>
                            <w:r>
                              <w:rPr>
                                <w:rFonts w:hint="cs"/>
                                <w:sz w:val="36"/>
                                <w:szCs w:val="36"/>
                                <w:rtl/>
                              </w:rPr>
                              <w:t xml:space="preserve"> المائي اذا يساعد تشكل مجموع حذري متعمق ومتشعب </w:t>
                            </w:r>
                          </w:p>
                          <w:p w14:paraId="7CDC7A6C" w14:textId="22A57209" w:rsidR="00304320" w:rsidRDefault="00304320" w:rsidP="00304320">
                            <w:pPr>
                              <w:rPr>
                                <w:sz w:val="36"/>
                                <w:szCs w:val="36"/>
                                <w:rtl/>
                              </w:rPr>
                            </w:pPr>
                            <w:r>
                              <w:rPr>
                                <w:rFonts w:hint="cs"/>
                                <w:sz w:val="36"/>
                                <w:szCs w:val="36"/>
                                <w:rtl/>
                              </w:rPr>
                              <w:t xml:space="preserve">في الوصول الى طبقات التربة العميقة الرطبة منا بسمح بامتصاص كمية من الماء </w:t>
                            </w:r>
                          </w:p>
                          <w:p w14:paraId="31517A52" w14:textId="77777777" w:rsidR="00304320" w:rsidRPr="00B4020A" w:rsidRDefault="00304320">
                            <w:pPr>
                              <w:rPr>
                                <w:sz w:val="36"/>
                                <w:szCs w:val="36"/>
                              </w:rPr>
                            </w:pPr>
                            <w:r>
                              <w:rPr>
                                <w:rFonts w:hint="cs"/>
                                <w:sz w:val="36"/>
                                <w:szCs w:val="36"/>
                                <w:rtl/>
                              </w:rPr>
                              <w:t>لتعويض الماء المفقود بالتبخر – نتح</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7F53F" id="مربع نص 16" o:spid="_x0000_s1031" type="#_x0000_t202" style="position:absolute;left:0;text-align:left;margin-left:-51.4pt;margin-top:54.15pt;width:492.15pt;height:643.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" filled="f" stroked="f" strokeweight=".5pt">
                <v:textbox>
                  <w:txbxContent>
                    <w:p w14:paraId="12A39406" w14:textId="513602DF" w:rsidR="004E07C9" w:rsidRDefault="004510AE" w:rsidP="004E07C9">
                      <w:pPr>
                        <w:rPr>
                          <w:rFonts w:hint="cs"/>
                          <w:sz w:val="36"/>
                          <w:szCs w:val="36"/>
                          <w:rtl/>
                          <w:lang w:bidi="ar-EG"/>
                        </w:rPr>
                      </w:pPr>
                      <w:r>
                        <w:rPr>
                          <w:rFonts w:hint="cs"/>
                          <w:sz w:val="36"/>
                          <w:szCs w:val="36"/>
                          <w:rtl/>
                          <w:lang w:bidi="ar-EG"/>
                        </w:rPr>
                        <w:t xml:space="preserve">من </w:t>
                      </w:r>
                      <w:r w:rsidR="004E07C9">
                        <w:rPr>
                          <w:rFonts w:hint="cs"/>
                          <w:sz w:val="36"/>
                          <w:szCs w:val="36"/>
                          <w:rtl/>
                          <w:lang w:bidi="ar-EG"/>
                        </w:rPr>
                        <w:t xml:space="preserve">السبل لتغلب على مشكلة </w:t>
                      </w:r>
                      <w:r>
                        <w:rPr>
                          <w:rFonts w:hint="cs"/>
                          <w:sz w:val="36"/>
                          <w:szCs w:val="36"/>
                          <w:rtl/>
                          <w:lang w:bidi="ar-EG"/>
                        </w:rPr>
                        <w:t>الجهاد</w:t>
                      </w:r>
                      <w:r w:rsidR="004E07C9">
                        <w:rPr>
                          <w:rFonts w:hint="cs"/>
                          <w:sz w:val="36"/>
                          <w:szCs w:val="36"/>
                          <w:rtl/>
                          <w:lang w:bidi="ar-EG"/>
                        </w:rPr>
                        <w:t xml:space="preserve"> المائي وتعد عملية انتخاب الطرز الوراثية </w:t>
                      </w:r>
                    </w:p>
                    <w:p w14:paraId="4A11DE94" w14:textId="29649A45" w:rsidR="004E07C9" w:rsidRDefault="004E07C9" w:rsidP="004E07C9">
                      <w:pPr>
                        <w:rPr>
                          <w:rFonts w:hint="cs"/>
                          <w:sz w:val="36"/>
                          <w:szCs w:val="36"/>
                          <w:rtl/>
                        </w:rPr>
                      </w:pPr>
                      <w:r>
                        <w:rPr>
                          <w:rFonts w:hint="cs"/>
                          <w:sz w:val="36"/>
                          <w:szCs w:val="36"/>
                          <w:rtl/>
                        </w:rPr>
                        <w:t>المتحملة الجفاف من أكثر الوسائل فعالية واقتصادية للمحافظة على ثبات الغلة</w:t>
                      </w:r>
                    </w:p>
                    <w:p w14:paraId="23D7F05D" w14:textId="0DDAC065" w:rsidR="004E07C9" w:rsidRDefault="004E07C9" w:rsidP="004E07C9">
                      <w:pPr>
                        <w:rPr>
                          <w:rFonts w:hint="cs"/>
                          <w:sz w:val="36"/>
                          <w:szCs w:val="36"/>
                          <w:rtl/>
                        </w:rPr>
                      </w:pPr>
                      <w:r>
                        <w:rPr>
                          <w:rFonts w:hint="cs"/>
                          <w:sz w:val="36"/>
                          <w:szCs w:val="36"/>
                          <w:rtl/>
                        </w:rPr>
                        <w:t xml:space="preserve">الحبيه في لمناطق لجافة وشبة الجافة ) 1992. </w:t>
                      </w:r>
                      <w:r>
                        <w:rPr>
                          <w:rFonts w:hint="cs"/>
                          <w:sz w:val="36"/>
                          <w:szCs w:val="36"/>
                          <w:lang w:bidi="ar-EG"/>
                        </w:rPr>
                        <w:t>Ashraf et al</w:t>
                      </w:r>
                      <w:r>
                        <w:rPr>
                          <w:rFonts w:hint="cs"/>
                          <w:sz w:val="36"/>
                          <w:szCs w:val="36"/>
                          <w:rtl/>
                        </w:rPr>
                        <w:t xml:space="preserve">ويساعد فهم </w:t>
                      </w:r>
                      <w:r w:rsidR="004510AE">
                        <w:rPr>
                          <w:rFonts w:hint="cs"/>
                          <w:sz w:val="36"/>
                          <w:szCs w:val="36"/>
                          <w:rtl/>
                        </w:rPr>
                        <w:t>الآليات</w:t>
                      </w:r>
                      <w:r>
                        <w:rPr>
                          <w:rFonts w:hint="cs"/>
                          <w:sz w:val="36"/>
                          <w:szCs w:val="36"/>
                          <w:rtl/>
                        </w:rPr>
                        <w:t xml:space="preserve"> </w:t>
                      </w:r>
                    </w:p>
                    <w:p w14:paraId="0B3B25CA" w14:textId="29F6044B" w:rsidR="004E07C9" w:rsidRDefault="004E07C9" w:rsidP="00DC33C1">
                      <w:pPr>
                        <w:rPr>
                          <w:rFonts w:hint="cs"/>
                          <w:sz w:val="36"/>
                          <w:szCs w:val="36"/>
                          <w:rtl/>
                        </w:rPr>
                      </w:pPr>
                      <w:r>
                        <w:rPr>
                          <w:rFonts w:hint="cs"/>
                          <w:sz w:val="36"/>
                          <w:szCs w:val="36"/>
                          <w:rtl/>
                        </w:rPr>
                        <w:t xml:space="preserve">التي تمكن نبات ات محصول القمح من التكيف مع ظروف الجفاف والمحافظة على </w:t>
                      </w:r>
                    </w:p>
                    <w:p w14:paraId="6FB181BB" w14:textId="5EDB66F1" w:rsidR="004E07C9" w:rsidRDefault="004E07C9" w:rsidP="00DC33C1">
                      <w:pPr>
                        <w:rPr>
                          <w:rFonts w:hint="cs"/>
                          <w:sz w:val="36"/>
                          <w:szCs w:val="36"/>
                          <w:rtl/>
                        </w:rPr>
                      </w:pPr>
                      <w:r>
                        <w:rPr>
                          <w:rFonts w:hint="cs"/>
                          <w:sz w:val="36"/>
                          <w:szCs w:val="36"/>
                          <w:rtl/>
                        </w:rPr>
                        <w:t xml:space="preserve">النمو والتطور </w:t>
                      </w:r>
                      <w:r w:rsidR="009378B1">
                        <w:rPr>
                          <w:rFonts w:hint="cs"/>
                          <w:sz w:val="36"/>
                          <w:szCs w:val="36"/>
                          <w:rtl/>
                        </w:rPr>
                        <w:t>والإنتاجية</w:t>
                      </w:r>
                      <w:r>
                        <w:rPr>
                          <w:rFonts w:hint="cs"/>
                          <w:sz w:val="36"/>
                          <w:szCs w:val="36"/>
                          <w:rtl/>
                        </w:rPr>
                        <w:t xml:space="preserve"> </w:t>
                      </w:r>
                      <w:r w:rsidR="009378B1">
                        <w:rPr>
                          <w:rFonts w:hint="cs"/>
                          <w:sz w:val="36"/>
                          <w:szCs w:val="36"/>
                          <w:rtl/>
                        </w:rPr>
                        <w:t>خلال</w:t>
                      </w:r>
                      <w:r>
                        <w:rPr>
                          <w:rFonts w:hint="cs"/>
                          <w:sz w:val="36"/>
                          <w:szCs w:val="36"/>
                          <w:rtl/>
                        </w:rPr>
                        <w:t xml:space="preserve"> مده الجفاف في تحقيق تقدم وراثي ملموس وسريع </w:t>
                      </w:r>
                    </w:p>
                    <w:p w14:paraId="0CD78EB5" w14:textId="36A22436" w:rsidR="004E07C9" w:rsidRDefault="004E07C9" w:rsidP="00DC33C1">
                      <w:pPr>
                        <w:rPr>
                          <w:rFonts w:hint="cs"/>
                          <w:sz w:val="36"/>
                          <w:szCs w:val="36"/>
                          <w:rtl/>
                        </w:rPr>
                      </w:pPr>
                      <w:r>
                        <w:rPr>
                          <w:rFonts w:hint="cs"/>
                          <w:sz w:val="36"/>
                          <w:szCs w:val="36"/>
                          <w:rtl/>
                        </w:rPr>
                        <w:t xml:space="preserve">في برامج التربية والتحسين الوراثي لتحمل الجفاف في محصول القمح. يعد الماء </w:t>
                      </w:r>
                    </w:p>
                    <w:p w14:paraId="0E04E1D3" w14:textId="21DBA83E" w:rsidR="004E07C9" w:rsidRDefault="004E07C9" w:rsidP="00DC33C1">
                      <w:pPr>
                        <w:rPr>
                          <w:rFonts w:hint="cs"/>
                          <w:sz w:val="36"/>
                          <w:szCs w:val="36"/>
                          <w:rtl/>
                        </w:rPr>
                      </w:pPr>
                      <w:r>
                        <w:rPr>
                          <w:rFonts w:hint="cs"/>
                          <w:sz w:val="36"/>
                          <w:szCs w:val="36"/>
                          <w:rtl/>
                        </w:rPr>
                        <w:t xml:space="preserve">من العوامل المهمة المحددة </w:t>
                      </w:r>
                      <w:r w:rsidR="009378B1">
                        <w:rPr>
                          <w:rFonts w:hint="cs"/>
                          <w:sz w:val="36"/>
                          <w:szCs w:val="36"/>
                          <w:rtl/>
                        </w:rPr>
                        <w:t>لمعدلات</w:t>
                      </w:r>
                      <w:r>
                        <w:rPr>
                          <w:rFonts w:hint="cs"/>
                          <w:sz w:val="36"/>
                          <w:szCs w:val="36"/>
                          <w:rtl/>
                        </w:rPr>
                        <w:t xml:space="preserve"> نمو النباتات المحاصيل المزروعة إلى الدور </w:t>
                      </w:r>
                    </w:p>
                    <w:p w14:paraId="18551DEB" w14:textId="77777777" w:rsidR="004510AE" w:rsidRDefault="004510AE">
                      <w:pPr>
                        <w:rPr>
                          <w:rFonts w:hint="cs"/>
                          <w:sz w:val="36"/>
                          <w:szCs w:val="36"/>
                          <w:rtl/>
                        </w:rPr>
                      </w:pPr>
                      <w:r>
                        <w:rPr>
                          <w:rFonts w:hint="cs"/>
                          <w:sz w:val="36"/>
                          <w:szCs w:val="36"/>
                          <w:rtl/>
                        </w:rPr>
                        <w:t>البالغ الأهمية للماء في انتاجياتها ونظرا االستغالب النباتات على الصعيد الخلوي</w:t>
                      </w:r>
                    </w:p>
                    <w:p w14:paraId="0C5224A6" w14:textId="2FE27F87" w:rsidR="00304320" w:rsidRDefault="00304320" w:rsidP="00304320">
                      <w:pPr>
                        <w:rPr>
                          <w:rFonts w:hint="cs"/>
                          <w:sz w:val="36"/>
                          <w:szCs w:val="36"/>
                          <w:rtl/>
                        </w:rPr>
                      </w:pPr>
                      <w:r>
                        <w:rPr>
                          <w:rFonts w:hint="cs"/>
                          <w:sz w:val="36"/>
                          <w:szCs w:val="36"/>
                          <w:rtl/>
                        </w:rPr>
                        <w:t xml:space="preserve">ومستوى النبات ككل فان اي انخفاض في كميه المياه المتاحة سيوثر سلبا في نمو </w:t>
                      </w:r>
                    </w:p>
                    <w:p w14:paraId="38119CB3" w14:textId="0A0A3B9D" w:rsidR="00304320" w:rsidRDefault="00304320" w:rsidP="00304320">
                      <w:pPr>
                        <w:rPr>
                          <w:rFonts w:hint="cs"/>
                          <w:sz w:val="36"/>
                          <w:szCs w:val="36"/>
                          <w:rtl/>
                        </w:rPr>
                      </w:pPr>
                      <w:r>
                        <w:rPr>
                          <w:rFonts w:hint="cs"/>
                          <w:sz w:val="36"/>
                          <w:szCs w:val="36"/>
                          <w:rtl/>
                        </w:rPr>
                        <w:t xml:space="preserve">النباتات والعديد من العمليات الحيوية المهمة. يسبب </w:t>
                      </w:r>
                      <w:r w:rsidR="00257DE0">
                        <w:rPr>
                          <w:rFonts w:hint="cs"/>
                          <w:sz w:val="36"/>
                          <w:szCs w:val="36"/>
                          <w:rtl/>
                        </w:rPr>
                        <w:t>الجهاد</w:t>
                      </w:r>
                      <w:r>
                        <w:rPr>
                          <w:rFonts w:hint="cs"/>
                          <w:sz w:val="36"/>
                          <w:szCs w:val="36"/>
                          <w:rtl/>
                        </w:rPr>
                        <w:t xml:space="preserve"> المائي العديد من </w:t>
                      </w:r>
                    </w:p>
                    <w:p w14:paraId="46C2E6F3" w14:textId="4990FAFB" w:rsidR="00304320" w:rsidRDefault="00304320" w:rsidP="00304320">
                      <w:pPr>
                        <w:rPr>
                          <w:rFonts w:hint="cs"/>
                          <w:sz w:val="36"/>
                          <w:szCs w:val="36"/>
                          <w:rtl/>
                        </w:rPr>
                      </w:pPr>
                      <w:r>
                        <w:rPr>
                          <w:rFonts w:hint="cs"/>
                          <w:sz w:val="36"/>
                          <w:szCs w:val="36"/>
                          <w:rtl/>
                        </w:rPr>
                        <w:t xml:space="preserve">التحويرات على مستوى تركيب النبات او عمليات النبات المختلفة بشكل يحسنن </w:t>
                      </w:r>
                    </w:p>
                    <w:p w14:paraId="581D437E" w14:textId="2AB9004A" w:rsidR="00304320" w:rsidRDefault="00304320" w:rsidP="00304320">
                      <w:pPr>
                        <w:rPr>
                          <w:rFonts w:hint="cs"/>
                          <w:sz w:val="36"/>
                          <w:szCs w:val="36"/>
                          <w:rtl/>
                        </w:rPr>
                      </w:pPr>
                      <w:r>
                        <w:rPr>
                          <w:rFonts w:hint="cs"/>
                          <w:sz w:val="36"/>
                          <w:szCs w:val="36"/>
                          <w:rtl/>
                        </w:rPr>
                        <w:t xml:space="preserve">مقدره النبات على تحمل الظروف البيئية الغير مناسبة. وتتمثل هذه التكيفات بزيادة </w:t>
                      </w:r>
                    </w:p>
                    <w:p w14:paraId="742B2831" w14:textId="4E73E1A1" w:rsidR="00304320" w:rsidRDefault="00304320" w:rsidP="00304320">
                      <w:pPr>
                        <w:rPr>
                          <w:rFonts w:hint="cs"/>
                          <w:sz w:val="36"/>
                          <w:szCs w:val="36"/>
                          <w:rtl/>
                        </w:rPr>
                      </w:pPr>
                      <w:r>
                        <w:rPr>
                          <w:rFonts w:hint="cs"/>
                          <w:sz w:val="36"/>
                          <w:szCs w:val="36"/>
                          <w:rtl/>
                        </w:rPr>
                        <w:t xml:space="preserve">حساسية المسامات </w:t>
                      </w:r>
                      <w:r w:rsidR="00257DE0">
                        <w:rPr>
                          <w:rFonts w:hint="cs"/>
                          <w:sz w:val="36"/>
                          <w:szCs w:val="36"/>
                          <w:rtl/>
                        </w:rPr>
                        <w:t>للانغلاق</w:t>
                      </w:r>
                      <w:r>
                        <w:rPr>
                          <w:rFonts w:hint="cs"/>
                          <w:sz w:val="36"/>
                          <w:szCs w:val="36"/>
                          <w:rtl/>
                        </w:rPr>
                        <w:t xml:space="preserve"> للحد من فقد الماء بالتبخر /نتح والمحافظة على جهد </w:t>
                      </w:r>
                    </w:p>
                    <w:p w14:paraId="60BD5A2D" w14:textId="10BFD410" w:rsidR="00304320" w:rsidRDefault="00257DE0" w:rsidP="00304320">
                      <w:pPr>
                        <w:rPr>
                          <w:rFonts w:hint="cs"/>
                          <w:sz w:val="36"/>
                          <w:szCs w:val="36"/>
                          <w:rtl/>
                        </w:rPr>
                      </w:pPr>
                      <w:r>
                        <w:rPr>
                          <w:rFonts w:hint="cs"/>
                          <w:sz w:val="36"/>
                          <w:szCs w:val="36"/>
                          <w:rtl/>
                        </w:rPr>
                        <w:t>الامتلاء</w:t>
                      </w:r>
                      <w:r w:rsidR="00304320">
                        <w:rPr>
                          <w:rFonts w:hint="cs"/>
                          <w:sz w:val="36"/>
                          <w:szCs w:val="36"/>
                          <w:rtl/>
                        </w:rPr>
                        <w:t xml:space="preserve"> </w:t>
                      </w:r>
                      <w:r w:rsidR="00304320">
                        <w:rPr>
                          <w:rFonts w:hint="cs"/>
                          <w:sz w:val="36"/>
                          <w:szCs w:val="36"/>
                          <w:lang w:bidi="ar-EG"/>
                        </w:rPr>
                        <w:t>potential Turgor</w:t>
                      </w:r>
                      <w:r w:rsidR="00304320">
                        <w:rPr>
                          <w:rFonts w:hint="cs"/>
                          <w:sz w:val="36"/>
                          <w:szCs w:val="36"/>
                          <w:rtl/>
                        </w:rPr>
                        <w:t xml:space="preserve">داخل </w:t>
                      </w:r>
                      <w:r>
                        <w:rPr>
                          <w:rFonts w:hint="cs"/>
                          <w:sz w:val="36"/>
                          <w:szCs w:val="36"/>
                          <w:rtl/>
                        </w:rPr>
                        <w:t>الخلايا</w:t>
                      </w:r>
                      <w:r w:rsidR="00304320">
                        <w:rPr>
                          <w:rFonts w:hint="cs"/>
                          <w:sz w:val="36"/>
                          <w:szCs w:val="36"/>
                          <w:rtl/>
                        </w:rPr>
                        <w:t xml:space="preserve"> النباتية وزياده القدرة على التعديل </w:t>
                      </w:r>
                    </w:p>
                    <w:p w14:paraId="44FBCA44" w14:textId="6F235793" w:rsidR="00304320" w:rsidRDefault="00257DE0" w:rsidP="00304320">
                      <w:pPr>
                        <w:rPr>
                          <w:rFonts w:hint="cs"/>
                          <w:sz w:val="36"/>
                          <w:szCs w:val="36"/>
                          <w:rtl/>
                        </w:rPr>
                      </w:pPr>
                      <w:r>
                        <w:rPr>
                          <w:rFonts w:hint="cs"/>
                          <w:sz w:val="36"/>
                          <w:szCs w:val="36"/>
                          <w:rtl/>
                        </w:rPr>
                        <w:t>الحولي</w:t>
                      </w:r>
                      <w:r w:rsidR="00304320">
                        <w:rPr>
                          <w:rFonts w:hint="cs"/>
                          <w:sz w:val="36"/>
                          <w:szCs w:val="36"/>
                          <w:rtl/>
                        </w:rPr>
                        <w:t xml:space="preserve"> </w:t>
                      </w:r>
                      <w:r w:rsidR="00304320">
                        <w:rPr>
                          <w:rFonts w:hint="cs"/>
                          <w:sz w:val="36"/>
                          <w:szCs w:val="36"/>
                          <w:lang w:bidi="ar-EG"/>
                        </w:rPr>
                        <w:t>adjustment Osmotis</w:t>
                      </w:r>
                      <w:r w:rsidR="00304320">
                        <w:rPr>
                          <w:rFonts w:hint="cs"/>
                          <w:sz w:val="36"/>
                          <w:szCs w:val="36"/>
                          <w:rtl/>
                        </w:rPr>
                        <w:t xml:space="preserve">وتقليص حجم المسطح الورقي </w:t>
                      </w:r>
                      <w:r>
                        <w:rPr>
                          <w:rFonts w:hint="cs"/>
                          <w:sz w:val="36"/>
                          <w:szCs w:val="36"/>
                          <w:rtl/>
                        </w:rPr>
                        <w:t>الأخضر</w:t>
                      </w:r>
                      <w:r w:rsidR="00304320">
                        <w:rPr>
                          <w:rFonts w:hint="cs"/>
                          <w:sz w:val="36"/>
                          <w:szCs w:val="36"/>
                          <w:rtl/>
                        </w:rPr>
                        <w:t xml:space="preserve"> </w:t>
                      </w:r>
                    </w:p>
                    <w:p w14:paraId="2273BACC" w14:textId="3C3F4FB6" w:rsidR="00304320" w:rsidRDefault="00304320" w:rsidP="00304320">
                      <w:pPr>
                        <w:rPr>
                          <w:rFonts w:hint="cs"/>
                          <w:sz w:val="36"/>
                          <w:szCs w:val="36"/>
                          <w:rtl/>
                        </w:rPr>
                      </w:pPr>
                      <w:r>
                        <w:rPr>
                          <w:rFonts w:hint="cs"/>
                          <w:sz w:val="36"/>
                          <w:szCs w:val="36"/>
                          <w:rtl/>
                        </w:rPr>
                        <w:t xml:space="preserve">وتشكيل الترسبات الشمعية على سطوح </w:t>
                      </w:r>
                      <w:r w:rsidR="008B7596">
                        <w:rPr>
                          <w:rFonts w:hint="cs"/>
                          <w:sz w:val="36"/>
                          <w:szCs w:val="36"/>
                          <w:rtl/>
                        </w:rPr>
                        <w:t>الوراق</w:t>
                      </w:r>
                      <w:r>
                        <w:rPr>
                          <w:rFonts w:hint="cs"/>
                          <w:sz w:val="36"/>
                          <w:szCs w:val="36"/>
                          <w:rtl/>
                        </w:rPr>
                        <w:t xml:space="preserve"> والسوق وتعد ايضا زيادة نسبه </w:t>
                      </w:r>
                    </w:p>
                    <w:p w14:paraId="2E41CDE0" w14:textId="4FB4E564" w:rsidR="00304320" w:rsidRDefault="00304320" w:rsidP="00304320">
                      <w:pPr>
                        <w:rPr>
                          <w:rFonts w:hint="cs"/>
                          <w:sz w:val="36"/>
                          <w:szCs w:val="36"/>
                          <w:rtl/>
                        </w:rPr>
                      </w:pPr>
                      <w:r>
                        <w:rPr>
                          <w:rFonts w:hint="cs"/>
                          <w:sz w:val="36"/>
                          <w:szCs w:val="36"/>
                          <w:rtl/>
                        </w:rPr>
                        <w:t xml:space="preserve">المجموعة الجذرية الى الهوائية </w:t>
                      </w:r>
                      <w:r>
                        <w:rPr>
                          <w:rFonts w:hint="cs"/>
                          <w:sz w:val="36"/>
                          <w:szCs w:val="36"/>
                          <w:lang w:bidi="ar-EG"/>
                        </w:rPr>
                        <w:t>ratio shoot to Root</w:t>
                      </w:r>
                      <w:r>
                        <w:rPr>
                          <w:rFonts w:hint="cs"/>
                          <w:sz w:val="36"/>
                          <w:szCs w:val="36"/>
                          <w:rtl/>
                        </w:rPr>
                        <w:t xml:space="preserve">من اهم الصفات التكليفية </w:t>
                      </w:r>
                    </w:p>
                    <w:p w14:paraId="34646B5B" w14:textId="692A7564" w:rsidR="00304320" w:rsidRDefault="00304320" w:rsidP="00304320">
                      <w:pPr>
                        <w:rPr>
                          <w:rFonts w:hint="cs"/>
                          <w:sz w:val="36"/>
                          <w:szCs w:val="36"/>
                          <w:rtl/>
                        </w:rPr>
                      </w:pPr>
                      <w:r>
                        <w:rPr>
                          <w:rFonts w:hint="cs"/>
                          <w:sz w:val="36"/>
                          <w:szCs w:val="36"/>
                          <w:rtl/>
                        </w:rPr>
                        <w:t xml:space="preserve">المرتبطة بتحمل </w:t>
                      </w:r>
                      <w:r w:rsidR="008B7596">
                        <w:rPr>
                          <w:rFonts w:hint="cs"/>
                          <w:sz w:val="36"/>
                          <w:szCs w:val="36"/>
                          <w:rtl/>
                        </w:rPr>
                        <w:t>الجهاد</w:t>
                      </w:r>
                      <w:r>
                        <w:rPr>
                          <w:rFonts w:hint="cs"/>
                          <w:sz w:val="36"/>
                          <w:szCs w:val="36"/>
                          <w:rtl/>
                        </w:rPr>
                        <w:t xml:space="preserve"> المائي اذا يساعد تشكل مجموع حذري متعمق ومتشعب </w:t>
                      </w:r>
                    </w:p>
                    <w:p w14:paraId="7CDC7A6C" w14:textId="22A57209" w:rsidR="00304320" w:rsidRDefault="00304320" w:rsidP="00304320">
                      <w:pPr>
                        <w:rPr>
                          <w:rFonts w:hint="cs"/>
                          <w:sz w:val="36"/>
                          <w:szCs w:val="36"/>
                          <w:rtl/>
                        </w:rPr>
                      </w:pPr>
                      <w:r>
                        <w:rPr>
                          <w:rFonts w:hint="cs"/>
                          <w:sz w:val="36"/>
                          <w:szCs w:val="36"/>
                          <w:rtl/>
                        </w:rPr>
                        <w:t xml:space="preserve">في الوصول الى طبقات التربة العميقة الرطبة منا بسمح بامتصاص كمية من الماء </w:t>
                      </w:r>
                    </w:p>
                    <w:p w14:paraId="31517A52" w14:textId="77777777" w:rsidR="00304320" w:rsidRPr="00B4020A" w:rsidRDefault="00304320">
                      <w:pPr>
                        <w:rPr>
                          <w:sz w:val="36"/>
                          <w:szCs w:val="36"/>
                        </w:rPr>
                      </w:pPr>
                      <w:r>
                        <w:rPr>
                          <w:rFonts w:hint="cs"/>
                          <w:sz w:val="36"/>
                          <w:szCs w:val="36"/>
                          <w:rtl/>
                        </w:rPr>
                        <w:t>لتعويض الماء المفقود بالتبخر – نتح</w:t>
                      </w:r>
                    </w:p>
                  </w:txbxContent>
                </v:textbox>
                <w10:wrap type="square"/>
              </v:shape>
            </w:pict>
          </mc:Fallback>
        </mc:AlternateContent>
      </w:r>
    </w:p>
    <w:p w14:paraId="41E65EFB" w14:textId="5D5DEE7E" w:rsidR="001D3F25" w:rsidRDefault="00DC480A">
      <w:pPr>
        <w:rPr>
          <w:rtl/>
        </w:rPr>
      </w:pPr>
      <w:r>
        <w:rPr>
          <w:noProof/>
        </w:rPr>
        <mc:AlternateContent>
          <mc:Choice Requires="wps">
            <w:drawing>
              <wp:anchor distT="45720" distB="45720" distL="114300" distR="114300" simplePos="0" relativeHeight="251674624" behindDoc="0" locked="0" layoutInCell="1" allowOverlap="1" wp14:anchorId="1A2A24E2" wp14:editId="6E754ADE">
                <wp:simplePos x="0" y="0"/>
                <wp:positionH relativeFrom="column">
                  <wp:posOffset>-239395</wp:posOffset>
                </wp:positionH>
                <wp:positionV relativeFrom="paragraph">
                  <wp:posOffset>485140</wp:posOffset>
                </wp:positionV>
                <wp:extent cx="6225540" cy="8100060"/>
                <wp:effectExtent l="0" t="0" r="0" b="0"/>
                <wp:wrapSquare wrapText="bothSides"/>
                <wp:docPr id="18" name="مربع نص 18"/>
                <wp:cNvGraphicFramePr/>
                <a:graphic xmlns:a="http://schemas.openxmlformats.org/drawingml/2006/main">
                  <a:graphicData uri="http://schemas.microsoft.com/office/word/2010/wordprocessingShape">
                    <wps:wsp>
                      <wps:cNvSpPr txBox="1"/>
                      <wps:spPr>
                        <a:xfrm>
                          <a:off x="0" y="0"/>
                          <a:ext cx="6225540" cy="8100060"/>
                        </a:xfrm>
                        <a:prstGeom prst="rect">
                          <a:avLst/>
                        </a:prstGeom>
                        <a:noFill/>
                        <a:ln w="6350">
                          <a:noFill/>
                        </a:ln>
                      </wps:spPr>
                      <wps:txbx>
                        <w:txbxContent>
                          <w:p w14:paraId="6C3BFD75" w14:textId="77777777" w:rsidR="00195AF4" w:rsidRDefault="00195AF4">
                            <w:pPr>
                              <w:rPr>
                                <w:color w:val="000000" w:themeColor="text1"/>
                                <w:sz w:val="36"/>
                                <w:szCs w:val="36"/>
                                <w:rtl/>
                              </w:rPr>
                            </w:pPr>
                          </w:p>
                          <w:p w14:paraId="02482BA0" w14:textId="77777777" w:rsidR="00F97CE4" w:rsidRDefault="00F97CE4">
                            <w:pPr>
                              <w:rPr>
                                <w:color w:val="000000" w:themeColor="text1"/>
                                <w:sz w:val="36"/>
                                <w:szCs w:val="36"/>
                                <w:rtl/>
                              </w:rPr>
                            </w:pPr>
                          </w:p>
                          <w:p w14:paraId="38068C9A" w14:textId="77777777" w:rsidR="00BD4B36" w:rsidRPr="00732474" w:rsidRDefault="00BD4B36">
                            <w:pPr>
                              <w:rPr>
                                <w:color w:val="000000" w:themeColor="text1"/>
                                <w:sz w:val="36"/>
                                <w:szCs w:val="36"/>
                                <w:rtl/>
                              </w:rPr>
                            </w:pPr>
                          </w:p>
                          <w:p w14:paraId="341F8CF3" w14:textId="38BEC326" w:rsidR="00207EAD" w:rsidRPr="00207EAD" w:rsidRDefault="00207EAD">
                            <w:pPr>
                              <w:rPr>
                                <w:color w:val="000000" w:themeColor="text1"/>
                                <w:sz w:val="36"/>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24E2" id="مربع نص 18" o:spid="_x0000_s1032" type="#_x0000_t202" style="position:absolute;left:0;text-align:left;margin-left:-18.85pt;margin-top:38.2pt;width:490.2pt;height:63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" filled="f" stroked="f" strokeweight=".5pt">
                <v:textbox>
                  <w:txbxContent>
                    <w:p w14:paraId="6C3BFD75" w14:textId="77777777" w:rsidR="00195AF4" w:rsidRDefault="00195AF4">
                      <w:pPr>
                        <w:rPr>
                          <w:rFonts w:hint="cs"/>
                          <w:color w:val="000000" w:themeColor="text1"/>
                          <w:sz w:val="36"/>
                          <w:szCs w:val="36"/>
                          <w:rtl/>
                        </w:rPr>
                      </w:pPr>
                    </w:p>
                    <w:p w14:paraId="02482BA0" w14:textId="77777777" w:rsidR="00F97CE4" w:rsidRDefault="00F97CE4">
                      <w:pPr>
                        <w:rPr>
                          <w:rFonts w:hint="cs"/>
                          <w:color w:val="000000" w:themeColor="text1"/>
                          <w:sz w:val="36"/>
                          <w:szCs w:val="36"/>
                          <w:rtl/>
                        </w:rPr>
                      </w:pPr>
                    </w:p>
                    <w:p w14:paraId="38068C9A" w14:textId="77777777" w:rsidR="00BD4B36" w:rsidRPr="00732474" w:rsidRDefault="00BD4B36">
                      <w:pPr>
                        <w:rPr>
                          <w:color w:val="000000" w:themeColor="text1"/>
                          <w:sz w:val="36"/>
                          <w:szCs w:val="36"/>
                          <w:rtl/>
                        </w:rPr>
                      </w:pPr>
                    </w:p>
                    <w:p w14:paraId="341F8CF3" w14:textId="38BEC326" w:rsidR="00207EAD" w:rsidRPr="00207EAD" w:rsidRDefault="00207EAD">
                      <w:pPr>
                        <w:rPr>
                          <w:color w:val="000000" w:themeColor="text1"/>
                          <w:sz w:val="36"/>
                          <w:szCs w:val="36"/>
                        </w:rPr>
                      </w:pPr>
                    </w:p>
                  </w:txbxContent>
                </v:textbox>
                <w10:wrap type="square"/>
              </v:shape>
            </w:pict>
          </mc:Fallback>
        </mc:AlternateContent>
      </w:r>
    </w:p>
    <w:p w14:paraId="5041CDAF" w14:textId="0B609FF6" w:rsidR="00E80CDF" w:rsidRPr="00E80CDF" w:rsidRDefault="00E80CDF" w:rsidP="00E80CDF">
      <w:pPr>
        <w:rPr>
          <w:rFonts w:cs="Arial"/>
          <w:sz w:val="36"/>
          <w:szCs w:val="36"/>
          <w:rtl/>
        </w:rPr>
      </w:pPr>
      <w:r w:rsidRPr="00E80CDF">
        <w:rPr>
          <w:rFonts w:cs="Arial" w:hint="eastAsia"/>
          <w:sz w:val="36"/>
          <w:szCs w:val="36"/>
          <w:rtl/>
        </w:rPr>
        <w:lastRenderedPageBreak/>
        <w:t>ان</w:t>
      </w:r>
      <w:r w:rsidRPr="00E80CDF">
        <w:rPr>
          <w:rFonts w:cs="Arial"/>
          <w:sz w:val="36"/>
          <w:szCs w:val="36"/>
          <w:rtl/>
        </w:rPr>
        <w:t xml:space="preserve"> </w:t>
      </w:r>
      <w:r w:rsidRPr="00E80CDF">
        <w:rPr>
          <w:rFonts w:cs="Arial" w:hint="eastAsia"/>
          <w:sz w:val="36"/>
          <w:szCs w:val="36"/>
          <w:rtl/>
        </w:rPr>
        <w:t>حامض</w:t>
      </w:r>
      <w:r w:rsidRPr="00E80CDF">
        <w:rPr>
          <w:rFonts w:cs="Arial"/>
          <w:sz w:val="36"/>
          <w:szCs w:val="36"/>
          <w:rtl/>
        </w:rPr>
        <w:t xml:space="preserve"> </w:t>
      </w:r>
      <w:r>
        <w:rPr>
          <w:rFonts w:cs="Arial" w:hint="cs"/>
          <w:sz w:val="36"/>
          <w:szCs w:val="36"/>
          <w:rtl/>
        </w:rPr>
        <w:t>السالسليك</w:t>
      </w:r>
      <w:r w:rsidRPr="00E80CDF">
        <w:rPr>
          <w:rFonts w:cs="Arial" w:hint="cs"/>
          <w:sz w:val="36"/>
          <w:szCs w:val="36"/>
          <w:rtl/>
        </w:rPr>
        <w:t xml:space="preserve"> </w:t>
      </w:r>
      <w:r w:rsidRPr="00E80CDF">
        <w:rPr>
          <w:sz w:val="36"/>
          <w:szCs w:val="36"/>
        </w:rPr>
        <w:t>Salicylic acid</w:t>
      </w:r>
      <w:r w:rsidRPr="00E80CDF">
        <w:rPr>
          <w:rFonts w:cs="Arial" w:hint="eastAsia"/>
          <w:sz w:val="36"/>
          <w:szCs w:val="36"/>
          <w:rtl/>
        </w:rPr>
        <w:t>هو</w:t>
      </w:r>
      <w:r w:rsidRPr="00E80CDF">
        <w:rPr>
          <w:rFonts w:cs="Arial"/>
          <w:sz w:val="36"/>
          <w:szCs w:val="36"/>
          <w:rtl/>
        </w:rPr>
        <w:t xml:space="preserve"> </w:t>
      </w:r>
      <w:r w:rsidRPr="00E80CDF">
        <w:rPr>
          <w:rFonts w:cs="Arial" w:hint="eastAsia"/>
          <w:sz w:val="36"/>
          <w:szCs w:val="36"/>
          <w:rtl/>
        </w:rPr>
        <w:t>أحد</w:t>
      </w:r>
      <w:r w:rsidRPr="00E80CDF">
        <w:rPr>
          <w:rFonts w:cs="Arial"/>
          <w:sz w:val="36"/>
          <w:szCs w:val="36"/>
          <w:rtl/>
        </w:rPr>
        <w:t xml:space="preserve"> </w:t>
      </w:r>
      <w:r w:rsidRPr="00E80CDF">
        <w:rPr>
          <w:rFonts w:cs="Arial" w:hint="eastAsia"/>
          <w:sz w:val="36"/>
          <w:szCs w:val="36"/>
          <w:rtl/>
        </w:rPr>
        <w:t>الهرمونات</w:t>
      </w:r>
      <w:r w:rsidRPr="00E80CDF">
        <w:rPr>
          <w:rFonts w:cs="Arial"/>
          <w:sz w:val="36"/>
          <w:szCs w:val="36"/>
          <w:rtl/>
        </w:rPr>
        <w:t xml:space="preserve"> </w:t>
      </w:r>
      <w:r w:rsidRPr="00E80CDF">
        <w:rPr>
          <w:rFonts w:cs="Arial" w:hint="eastAsia"/>
          <w:sz w:val="36"/>
          <w:szCs w:val="36"/>
          <w:rtl/>
        </w:rPr>
        <w:t>النباتية</w:t>
      </w:r>
      <w:r w:rsidRPr="00E80CDF">
        <w:rPr>
          <w:rFonts w:cs="Arial"/>
          <w:sz w:val="36"/>
          <w:szCs w:val="36"/>
          <w:rtl/>
        </w:rPr>
        <w:t xml:space="preserve"> </w:t>
      </w:r>
      <w:r w:rsidRPr="00E80CDF">
        <w:rPr>
          <w:rFonts w:cs="Arial" w:hint="eastAsia"/>
          <w:sz w:val="36"/>
          <w:szCs w:val="36"/>
          <w:rtl/>
        </w:rPr>
        <w:t>ذات</w:t>
      </w:r>
      <w:r w:rsidRPr="00E80CDF">
        <w:rPr>
          <w:rFonts w:cs="Arial"/>
          <w:sz w:val="36"/>
          <w:szCs w:val="36"/>
          <w:rtl/>
        </w:rPr>
        <w:t xml:space="preserve"> </w:t>
      </w:r>
      <w:r w:rsidRPr="00E80CDF">
        <w:rPr>
          <w:rFonts w:cs="Arial" w:hint="eastAsia"/>
          <w:sz w:val="36"/>
          <w:szCs w:val="36"/>
          <w:rtl/>
        </w:rPr>
        <w:t>الطبيعية</w:t>
      </w:r>
      <w:r w:rsidRPr="00E80CDF">
        <w:rPr>
          <w:rFonts w:cs="Arial"/>
          <w:sz w:val="36"/>
          <w:szCs w:val="36"/>
          <w:rtl/>
        </w:rPr>
        <w:t xml:space="preserve"> </w:t>
      </w:r>
    </w:p>
    <w:p w14:paraId="077C8719" w14:textId="43B47537" w:rsidR="00E80CDF" w:rsidRPr="00E80CDF" w:rsidRDefault="00E80CDF" w:rsidP="00E80CDF">
      <w:pPr>
        <w:rPr>
          <w:rFonts w:cs="Arial"/>
          <w:sz w:val="36"/>
          <w:szCs w:val="36"/>
          <w:rtl/>
        </w:rPr>
      </w:pPr>
      <w:r w:rsidRPr="00E80CDF">
        <w:rPr>
          <w:rFonts w:cs="Arial" w:hint="eastAsia"/>
          <w:sz w:val="36"/>
          <w:szCs w:val="36"/>
          <w:rtl/>
        </w:rPr>
        <w:t>الفينولية</w:t>
      </w:r>
      <w:r w:rsidRPr="00E80CDF">
        <w:rPr>
          <w:rFonts w:cs="Arial"/>
          <w:sz w:val="36"/>
          <w:szCs w:val="36"/>
          <w:rtl/>
        </w:rPr>
        <w:t xml:space="preserve"> </w:t>
      </w:r>
      <w:r w:rsidRPr="00E80CDF">
        <w:rPr>
          <w:rFonts w:cs="Arial" w:hint="eastAsia"/>
          <w:sz w:val="36"/>
          <w:szCs w:val="36"/>
          <w:rtl/>
        </w:rPr>
        <w:t>الذي</w:t>
      </w:r>
      <w:r w:rsidRPr="00E80CDF">
        <w:rPr>
          <w:rFonts w:cs="Arial"/>
          <w:sz w:val="36"/>
          <w:szCs w:val="36"/>
          <w:rtl/>
        </w:rPr>
        <w:t xml:space="preserve"> </w:t>
      </w:r>
      <w:r w:rsidRPr="00E80CDF">
        <w:rPr>
          <w:rFonts w:cs="Arial" w:hint="eastAsia"/>
          <w:sz w:val="36"/>
          <w:szCs w:val="36"/>
          <w:rtl/>
        </w:rPr>
        <w:t>يعمل</w:t>
      </w:r>
      <w:r w:rsidRPr="00E80CDF">
        <w:rPr>
          <w:rFonts w:cs="Arial"/>
          <w:sz w:val="36"/>
          <w:szCs w:val="36"/>
          <w:rtl/>
        </w:rPr>
        <w:t xml:space="preserve"> </w:t>
      </w:r>
      <w:r w:rsidRPr="00E80CDF">
        <w:rPr>
          <w:rFonts w:cs="Arial" w:hint="eastAsia"/>
          <w:sz w:val="36"/>
          <w:szCs w:val="36"/>
          <w:rtl/>
        </w:rPr>
        <w:t>على</w:t>
      </w:r>
      <w:r w:rsidRPr="00E80CDF">
        <w:rPr>
          <w:rFonts w:cs="Arial"/>
          <w:sz w:val="36"/>
          <w:szCs w:val="36"/>
          <w:rtl/>
        </w:rPr>
        <w:t xml:space="preserve"> </w:t>
      </w:r>
      <w:r>
        <w:rPr>
          <w:rFonts w:cs="Arial" w:hint="cs"/>
          <w:sz w:val="36"/>
          <w:szCs w:val="36"/>
          <w:rtl/>
        </w:rPr>
        <w:t>تنظيم</w:t>
      </w:r>
      <w:r w:rsidRPr="00E80CDF">
        <w:rPr>
          <w:rFonts w:cs="Arial"/>
          <w:sz w:val="36"/>
          <w:szCs w:val="36"/>
          <w:rtl/>
        </w:rPr>
        <w:t xml:space="preserve"> </w:t>
      </w:r>
      <w:r w:rsidRPr="00E80CDF">
        <w:rPr>
          <w:rFonts w:cs="Arial" w:hint="eastAsia"/>
          <w:sz w:val="36"/>
          <w:szCs w:val="36"/>
          <w:rtl/>
        </w:rPr>
        <w:t>العديد</w:t>
      </w:r>
      <w:r w:rsidRPr="00E80CDF">
        <w:rPr>
          <w:rFonts w:cs="Arial"/>
          <w:sz w:val="36"/>
          <w:szCs w:val="36"/>
          <w:rtl/>
        </w:rPr>
        <w:t xml:space="preserve"> </w:t>
      </w:r>
      <w:r w:rsidRPr="00E80CDF">
        <w:rPr>
          <w:rFonts w:cs="Arial" w:hint="eastAsia"/>
          <w:sz w:val="36"/>
          <w:szCs w:val="36"/>
          <w:rtl/>
        </w:rPr>
        <w:t>من</w:t>
      </w:r>
      <w:r w:rsidRPr="00E80CDF">
        <w:rPr>
          <w:rFonts w:cs="Arial"/>
          <w:sz w:val="36"/>
          <w:szCs w:val="36"/>
          <w:rtl/>
        </w:rPr>
        <w:t xml:space="preserve"> </w:t>
      </w:r>
      <w:r w:rsidRPr="00E80CDF">
        <w:rPr>
          <w:rFonts w:cs="Arial" w:hint="eastAsia"/>
          <w:sz w:val="36"/>
          <w:szCs w:val="36"/>
          <w:rtl/>
        </w:rPr>
        <w:t>العمليات</w:t>
      </w:r>
      <w:r w:rsidRPr="00E80CDF">
        <w:rPr>
          <w:rFonts w:cs="Arial"/>
          <w:sz w:val="36"/>
          <w:szCs w:val="36"/>
          <w:rtl/>
        </w:rPr>
        <w:t xml:space="preserve"> </w:t>
      </w:r>
      <w:r w:rsidR="00E014A4">
        <w:rPr>
          <w:rFonts w:cs="Arial" w:hint="cs"/>
          <w:sz w:val="36"/>
          <w:szCs w:val="36"/>
          <w:rtl/>
        </w:rPr>
        <w:t>الفسيولوجية</w:t>
      </w:r>
      <w:r w:rsidRPr="00E80CDF">
        <w:rPr>
          <w:rFonts w:cs="Arial"/>
          <w:sz w:val="36"/>
          <w:szCs w:val="36"/>
          <w:rtl/>
        </w:rPr>
        <w:t xml:space="preserve"> </w:t>
      </w:r>
      <w:r w:rsidRPr="00E80CDF">
        <w:rPr>
          <w:rFonts w:cs="Arial" w:hint="eastAsia"/>
          <w:sz w:val="36"/>
          <w:szCs w:val="36"/>
          <w:rtl/>
        </w:rPr>
        <w:t>بما</w:t>
      </w:r>
      <w:r w:rsidRPr="00E80CDF">
        <w:rPr>
          <w:rFonts w:cs="Arial"/>
          <w:sz w:val="36"/>
          <w:szCs w:val="36"/>
          <w:rtl/>
        </w:rPr>
        <w:t xml:space="preserve"> </w:t>
      </w:r>
      <w:r w:rsidRPr="00E80CDF">
        <w:rPr>
          <w:rFonts w:cs="Arial" w:hint="eastAsia"/>
          <w:sz w:val="36"/>
          <w:szCs w:val="36"/>
          <w:rtl/>
        </w:rPr>
        <w:t>في</w:t>
      </w:r>
      <w:r w:rsidRPr="00E80CDF">
        <w:rPr>
          <w:rFonts w:cs="Arial"/>
          <w:sz w:val="36"/>
          <w:szCs w:val="36"/>
          <w:rtl/>
        </w:rPr>
        <w:t xml:space="preserve"> </w:t>
      </w:r>
      <w:r w:rsidRPr="00E80CDF">
        <w:rPr>
          <w:rFonts w:cs="Arial" w:hint="eastAsia"/>
          <w:sz w:val="36"/>
          <w:szCs w:val="36"/>
          <w:rtl/>
        </w:rPr>
        <w:t>ذالك</w:t>
      </w:r>
      <w:r w:rsidRPr="00E80CDF">
        <w:rPr>
          <w:rFonts w:cs="Arial"/>
          <w:sz w:val="36"/>
          <w:szCs w:val="36"/>
          <w:rtl/>
        </w:rPr>
        <w:t xml:space="preserve"> </w:t>
      </w:r>
      <w:r w:rsidRPr="00E80CDF">
        <w:rPr>
          <w:rFonts w:cs="Arial" w:hint="eastAsia"/>
          <w:sz w:val="36"/>
          <w:szCs w:val="36"/>
          <w:rtl/>
        </w:rPr>
        <w:t>الحث</w:t>
      </w:r>
      <w:r w:rsidRPr="00E80CDF">
        <w:rPr>
          <w:rFonts w:cs="Arial"/>
          <w:sz w:val="36"/>
          <w:szCs w:val="36"/>
          <w:rtl/>
        </w:rPr>
        <w:t xml:space="preserve"> </w:t>
      </w:r>
    </w:p>
    <w:p w14:paraId="4F57795C" w14:textId="4358CA8E" w:rsidR="00E80CDF" w:rsidRPr="00E80CDF" w:rsidRDefault="00E80CDF" w:rsidP="00E80CDF">
      <w:pPr>
        <w:rPr>
          <w:rFonts w:cs="Arial"/>
          <w:sz w:val="36"/>
          <w:szCs w:val="36"/>
          <w:rtl/>
        </w:rPr>
      </w:pPr>
      <w:r w:rsidRPr="00E80CDF">
        <w:rPr>
          <w:rFonts w:cs="Arial" w:hint="eastAsia"/>
          <w:sz w:val="36"/>
          <w:szCs w:val="36"/>
          <w:rtl/>
        </w:rPr>
        <w:t>الزهري</w:t>
      </w:r>
      <w:r w:rsidRPr="00E80CDF">
        <w:rPr>
          <w:rFonts w:cs="Arial"/>
          <w:sz w:val="36"/>
          <w:szCs w:val="36"/>
          <w:rtl/>
        </w:rPr>
        <w:t xml:space="preserve"> </w:t>
      </w:r>
      <w:r w:rsidRPr="00E80CDF">
        <w:rPr>
          <w:rFonts w:cs="Arial" w:hint="eastAsia"/>
          <w:sz w:val="36"/>
          <w:szCs w:val="36"/>
          <w:rtl/>
        </w:rPr>
        <w:t>وتنظيم</w:t>
      </w:r>
      <w:r w:rsidRPr="00E80CDF">
        <w:rPr>
          <w:rFonts w:cs="Arial"/>
          <w:sz w:val="36"/>
          <w:szCs w:val="36"/>
          <w:rtl/>
        </w:rPr>
        <w:t xml:space="preserve"> </w:t>
      </w:r>
      <w:r w:rsidRPr="00E80CDF">
        <w:rPr>
          <w:rFonts w:cs="Arial" w:hint="eastAsia"/>
          <w:sz w:val="36"/>
          <w:szCs w:val="36"/>
          <w:rtl/>
        </w:rPr>
        <w:t>امتصاص</w:t>
      </w:r>
      <w:r w:rsidRPr="00E80CDF">
        <w:rPr>
          <w:rFonts w:cs="Arial"/>
          <w:sz w:val="36"/>
          <w:szCs w:val="36"/>
          <w:rtl/>
        </w:rPr>
        <w:t xml:space="preserve"> </w:t>
      </w:r>
      <w:r w:rsidR="00E014A4" w:rsidRPr="00E80CDF">
        <w:rPr>
          <w:rFonts w:cs="Arial" w:hint="cs"/>
          <w:sz w:val="36"/>
          <w:szCs w:val="36"/>
          <w:rtl/>
        </w:rPr>
        <w:t>الأيونات</w:t>
      </w:r>
      <w:r w:rsidRPr="00E80CDF">
        <w:rPr>
          <w:rFonts w:cs="Arial"/>
          <w:sz w:val="36"/>
          <w:szCs w:val="36"/>
          <w:rtl/>
        </w:rPr>
        <w:t xml:space="preserve"> </w:t>
      </w:r>
      <w:r w:rsidRPr="00E80CDF">
        <w:rPr>
          <w:rFonts w:cs="Arial" w:hint="eastAsia"/>
          <w:sz w:val="36"/>
          <w:szCs w:val="36"/>
          <w:rtl/>
        </w:rPr>
        <w:t>والتوازن</w:t>
      </w:r>
      <w:r w:rsidRPr="00E80CDF">
        <w:rPr>
          <w:rFonts w:cs="Arial"/>
          <w:sz w:val="36"/>
          <w:szCs w:val="36"/>
          <w:rtl/>
        </w:rPr>
        <w:t xml:space="preserve"> </w:t>
      </w:r>
      <w:r w:rsidRPr="00E80CDF">
        <w:rPr>
          <w:rFonts w:cs="Arial" w:hint="eastAsia"/>
          <w:sz w:val="36"/>
          <w:szCs w:val="36"/>
          <w:rtl/>
        </w:rPr>
        <w:t>الهرموني</w:t>
      </w:r>
      <w:r w:rsidRPr="00E80CDF">
        <w:rPr>
          <w:rFonts w:cs="Arial"/>
          <w:sz w:val="36"/>
          <w:szCs w:val="36"/>
          <w:rtl/>
        </w:rPr>
        <w:t xml:space="preserve"> </w:t>
      </w:r>
      <w:r w:rsidRPr="00E80CDF">
        <w:rPr>
          <w:rFonts w:cs="Arial" w:hint="eastAsia"/>
          <w:sz w:val="36"/>
          <w:szCs w:val="36"/>
          <w:rtl/>
        </w:rPr>
        <w:t>وحركة</w:t>
      </w:r>
      <w:r w:rsidRPr="00E80CDF">
        <w:rPr>
          <w:rFonts w:cs="Arial"/>
          <w:sz w:val="36"/>
          <w:szCs w:val="36"/>
          <w:rtl/>
        </w:rPr>
        <w:t xml:space="preserve"> </w:t>
      </w:r>
      <w:r w:rsidRPr="00E80CDF">
        <w:rPr>
          <w:rFonts w:cs="Arial" w:hint="eastAsia"/>
          <w:sz w:val="36"/>
          <w:szCs w:val="36"/>
          <w:rtl/>
        </w:rPr>
        <w:t>الثغور</w:t>
      </w:r>
      <w:r w:rsidRPr="00E80CDF">
        <w:rPr>
          <w:rFonts w:cs="Arial"/>
          <w:sz w:val="36"/>
          <w:szCs w:val="36"/>
          <w:rtl/>
        </w:rPr>
        <w:t xml:space="preserve"> </w:t>
      </w:r>
      <w:r w:rsidRPr="00E80CDF">
        <w:rPr>
          <w:rFonts w:cs="Arial" w:hint="eastAsia"/>
          <w:sz w:val="36"/>
          <w:szCs w:val="36"/>
          <w:rtl/>
        </w:rPr>
        <w:t>والبناء</w:t>
      </w:r>
      <w:r w:rsidRPr="00E80CDF">
        <w:rPr>
          <w:rFonts w:cs="Arial"/>
          <w:sz w:val="36"/>
          <w:szCs w:val="36"/>
          <w:rtl/>
        </w:rPr>
        <w:t xml:space="preserve"> </w:t>
      </w:r>
    </w:p>
    <w:p w14:paraId="69D7AFDC" w14:textId="768C4813" w:rsidR="00E80CDF" w:rsidRPr="00E80CDF" w:rsidRDefault="00E80CDF" w:rsidP="00E80CDF">
      <w:pPr>
        <w:rPr>
          <w:rFonts w:cs="Arial"/>
          <w:sz w:val="36"/>
          <w:szCs w:val="36"/>
          <w:rtl/>
        </w:rPr>
      </w:pPr>
      <w:r w:rsidRPr="00E80CDF">
        <w:rPr>
          <w:rFonts w:cs="Arial" w:hint="eastAsia"/>
          <w:sz w:val="36"/>
          <w:szCs w:val="36"/>
          <w:rtl/>
        </w:rPr>
        <w:t>الضوئي</w:t>
      </w:r>
      <w:r w:rsidRPr="00E80CDF">
        <w:rPr>
          <w:rFonts w:cs="Arial"/>
          <w:sz w:val="36"/>
          <w:szCs w:val="36"/>
          <w:rtl/>
        </w:rPr>
        <w:t xml:space="preserve"> 1997 </w:t>
      </w:r>
      <w:r w:rsidRPr="00E80CDF">
        <w:rPr>
          <w:sz w:val="36"/>
          <w:szCs w:val="36"/>
        </w:rPr>
        <w:t>popava et al</w:t>
      </w:r>
      <w:r w:rsidR="00E014A4" w:rsidRPr="00E80CDF">
        <w:rPr>
          <w:rFonts w:cs="Arial" w:hint="cs"/>
          <w:sz w:val="36"/>
          <w:szCs w:val="36"/>
          <w:rtl/>
        </w:rPr>
        <w:t>بالإضافة</w:t>
      </w:r>
      <w:r w:rsidRPr="00E80CDF">
        <w:rPr>
          <w:rFonts w:cs="Arial"/>
          <w:sz w:val="36"/>
          <w:szCs w:val="36"/>
          <w:rtl/>
        </w:rPr>
        <w:t xml:space="preserve"> </w:t>
      </w:r>
      <w:r w:rsidRPr="00E80CDF">
        <w:rPr>
          <w:rFonts w:cs="Arial" w:hint="eastAsia"/>
          <w:sz w:val="36"/>
          <w:szCs w:val="36"/>
          <w:rtl/>
        </w:rPr>
        <w:t>ذالك</w:t>
      </w:r>
      <w:r w:rsidRPr="00E80CDF">
        <w:rPr>
          <w:rFonts w:cs="Arial"/>
          <w:sz w:val="36"/>
          <w:szCs w:val="36"/>
          <w:rtl/>
        </w:rPr>
        <w:t xml:space="preserve"> </w:t>
      </w:r>
      <w:r w:rsidRPr="00E80CDF">
        <w:rPr>
          <w:rFonts w:cs="Arial" w:hint="eastAsia"/>
          <w:sz w:val="36"/>
          <w:szCs w:val="36"/>
          <w:rtl/>
        </w:rPr>
        <w:t>فان</w:t>
      </w:r>
      <w:r w:rsidRPr="00E80CDF">
        <w:rPr>
          <w:rFonts w:cs="Arial"/>
          <w:sz w:val="36"/>
          <w:szCs w:val="36"/>
          <w:rtl/>
        </w:rPr>
        <w:t xml:space="preserve"> </w:t>
      </w:r>
      <w:r w:rsidRPr="00E80CDF">
        <w:rPr>
          <w:rFonts w:cs="Arial" w:hint="eastAsia"/>
          <w:sz w:val="36"/>
          <w:szCs w:val="36"/>
          <w:rtl/>
        </w:rPr>
        <w:t>حامض</w:t>
      </w:r>
      <w:r w:rsidRPr="00E80CDF">
        <w:rPr>
          <w:rFonts w:cs="Arial"/>
          <w:sz w:val="36"/>
          <w:szCs w:val="36"/>
          <w:rtl/>
        </w:rPr>
        <w:t xml:space="preserve"> </w:t>
      </w:r>
      <w:r w:rsidR="00E014A4" w:rsidRPr="00E80CDF">
        <w:rPr>
          <w:rFonts w:cs="Arial" w:hint="cs"/>
          <w:sz w:val="36"/>
          <w:szCs w:val="36"/>
          <w:rtl/>
        </w:rPr>
        <w:t>السالسلي</w:t>
      </w:r>
      <w:r w:rsidR="00E014A4" w:rsidRPr="00E80CDF">
        <w:rPr>
          <w:rFonts w:cs="Arial" w:hint="eastAsia"/>
          <w:sz w:val="36"/>
          <w:szCs w:val="36"/>
          <w:rtl/>
        </w:rPr>
        <w:t>ك</w:t>
      </w:r>
      <w:r w:rsidRPr="00E80CDF">
        <w:rPr>
          <w:rFonts w:cs="Arial"/>
          <w:sz w:val="36"/>
          <w:szCs w:val="36"/>
          <w:rtl/>
        </w:rPr>
        <w:t xml:space="preserve"> </w:t>
      </w:r>
      <w:r w:rsidRPr="00E80CDF">
        <w:rPr>
          <w:rFonts w:cs="Arial" w:hint="eastAsia"/>
          <w:sz w:val="36"/>
          <w:szCs w:val="36"/>
          <w:rtl/>
        </w:rPr>
        <w:t>يودي</w:t>
      </w:r>
      <w:r w:rsidRPr="00E80CDF">
        <w:rPr>
          <w:rFonts w:cs="Arial"/>
          <w:sz w:val="36"/>
          <w:szCs w:val="36"/>
          <w:rtl/>
        </w:rPr>
        <w:t xml:space="preserve"> </w:t>
      </w:r>
      <w:r w:rsidRPr="00E80CDF">
        <w:rPr>
          <w:rFonts w:cs="Arial" w:hint="eastAsia"/>
          <w:sz w:val="36"/>
          <w:szCs w:val="36"/>
          <w:rtl/>
        </w:rPr>
        <w:t>في</w:t>
      </w:r>
      <w:r w:rsidRPr="00E80CDF">
        <w:rPr>
          <w:rFonts w:cs="Arial"/>
          <w:sz w:val="36"/>
          <w:szCs w:val="36"/>
          <w:rtl/>
        </w:rPr>
        <w:t xml:space="preserve"> </w:t>
      </w:r>
    </w:p>
    <w:p w14:paraId="12828B47" w14:textId="72F589DF" w:rsidR="00E80CDF" w:rsidRPr="00E80CDF" w:rsidRDefault="00E80CDF" w:rsidP="00E80CDF">
      <w:pPr>
        <w:rPr>
          <w:rFonts w:cs="Arial"/>
          <w:sz w:val="36"/>
          <w:szCs w:val="36"/>
          <w:rtl/>
        </w:rPr>
      </w:pPr>
      <w:r w:rsidRPr="00E80CDF">
        <w:rPr>
          <w:rFonts w:cs="Arial" w:hint="eastAsia"/>
          <w:sz w:val="36"/>
          <w:szCs w:val="36"/>
          <w:rtl/>
        </w:rPr>
        <w:t>النبات</w:t>
      </w:r>
      <w:r w:rsidRPr="00E80CDF">
        <w:rPr>
          <w:rFonts w:cs="Arial"/>
          <w:sz w:val="36"/>
          <w:szCs w:val="36"/>
          <w:rtl/>
        </w:rPr>
        <w:t xml:space="preserve"> </w:t>
      </w:r>
      <w:r w:rsidRPr="00E80CDF">
        <w:rPr>
          <w:rFonts w:cs="Arial" w:hint="eastAsia"/>
          <w:sz w:val="36"/>
          <w:szCs w:val="36"/>
          <w:rtl/>
        </w:rPr>
        <w:t>المتحملة</w:t>
      </w:r>
      <w:r w:rsidRPr="00E80CDF">
        <w:rPr>
          <w:rFonts w:cs="Arial"/>
          <w:sz w:val="36"/>
          <w:szCs w:val="36"/>
          <w:rtl/>
        </w:rPr>
        <w:t xml:space="preserve"> </w:t>
      </w:r>
      <w:r w:rsidRPr="00E80CDF">
        <w:rPr>
          <w:rFonts w:cs="Arial" w:hint="eastAsia"/>
          <w:sz w:val="36"/>
          <w:szCs w:val="36"/>
          <w:rtl/>
        </w:rPr>
        <w:t>لظروف</w:t>
      </w:r>
      <w:r w:rsidRPr="00E80CDF">
        <w:rPr>
          <w:rFonts w:cs="Arial"/>
          <w:sz w:val="36"/>
          <w:szCs w:val="36"/>
          <w:rtl/>
        </w:rPr>
        <w:t xml:space="preserve"> </w:t>
      </w:r>
      <w:r w:rsidRPr="00E80CDF">
        <w:rPr>
          <w:rFonts w:cs="Arial" w:hint="eastAsia"/>
          <w:sz w:val="36"/>
          <w:szCs w:val="36"/>
          <w:rtl/>
        </w:rPr>
        <w:t>الشد</w:t>
      </w:r>
      <w:r w:rsidRPr="00E80CDF">
        <w:rPr>
          <w:rFonts w:cs="Arial"/>
          <w:sz w:val="36"/>
          <w:szCs w:val="36"/>
          <w:rtl/>
        </w:rPr>
        <w:t xml:space="preserve"> </w:t>
      </w:r>
      <w:r w:rsidRPr="00E80CDF">
        <w:rPr>
          <w:rFonts w:cs="Arial" w:hint="eastAsia"/>
          <w:sz w:val="36"/>
          <w:szCs w:val="36"/>
          <w:rtl/>
        </w:rPr>
        <w:t>البيئي</w:t>
      </w:r>
      <w:r w:rsidRPr="00E80CDF">
        <w:rPr>
          <w:rFonts w:cs="Arial"/>
          <w:sz w:val="36"/>
          <w:szCs w:val="36"/>
          <w:rtl/>
        </w:rPr>
        <w:t xml:space="preserve"> </w:t>
      </w:r>
      <w:r w:rsidRPr="00E80CDF">
        <w:rPr>
          <w:rFonts w:cs="Arial" w:hint="eastAsia"/>
          <w:sz w:val="36"/>
          <w:szCs w:val="36"/>
          <w:rtl/>
        </w:rPr>
        <w:t>اذ</w:t>
      </w:r>
      <w:r w:rsidRPr="00E80CDF">
        <w:rPr>
          <w:rFonts w:cs="Arial"/>
          <w:sz w:val="36"/>
          <w:szCs w:val="36"/>
          <w:rtl/>
        </w:rPr>
        <w:t xml:space="preserve"> </w:t>
      </w:r>
      <w:r w:rsidRPr="00E80CDF">
        <w:rPr>
          <w:rFonts w:cs="Arial" w:hint="eastAsia"/>
          <w:sz w:val="36"/>
          <w:szCs w:val="36"/>
          <w:rtl/>
        </w:rPr>
        <w:t>له</w:t>
      </w:r>
      <w:r w:rsidRPr="00E80CDF">
        <w:rPr>
          <w:rFonts w:cs="Arial"/>
          <w:sz w:val="36"/>
          <w:szCs w:val="36"/>
          <w:rtl/>
        </w:rPr>
        <w:t xml:space="preserve"> </w:t>
      </w:r>
      <w:r w:rsidRPr="00E80CDF">
        <w:rPr>
          <w:rFonts w:cs="Arial" w:hint="eastAsia"/>
          <w:sz w:val="36"/>
          <w:szCs w:val="36"/>
          <w:rtl/>
        </w:rPr>
        <w:t>دور</w:t>
      </w:r>
      <w:r w:rsidRPr="00E80CDF">
        <w:rPr>
          <w:rFonts w:cs="Arial"/>
          <w:sz w:val="36"/>
          <w:szCs w:val="36"/>
          <w:rtl/>
        </w:rPr>
        <w:t xml:space="preserve"> </w:t>
      </w:r>
      <w:r w:rsidRPr="00E80CDF">
        <w:rPr>
          <w:rFonts w:cs="Arial" w:hint="eastAsia"/>
          <w:sz w:val="36"/>
          <w:szCs w:val="36"/>
          <w:rtl/>
        </w:rPr>
        <w:t>مهم</w:t>
      </w:r>
      <w:r w:rsidRPr="00E80CDF">
        <w:rPr>
          <w:rFonts w:cs="Arial"/>
          <w:sz w:val="36"/>
          <w:szCs w:val="36"/>
          <w:rtl/>
        </w:rPr>
        <w:t xml:space="preserve"> </w:t>
      </w:r>
      <w:r w:rsidRPr="00E80CDF">
        <w:rPr>
          <w:rFonts w:cs="Arial" w:hint="eastAsia"/>
          <w:sz w:val="36"/>
          <w:szCs w:val="36"/>
          <w:rtl/>
        </w:rPr>
        <w:t>في</w:t>
      </w:r>
      <w:r w:rsidRPr="00E80CDF">
        <w:rPr>
          <w:rFonts w:cs="Arial"/>
          <w:sz w:val="36"/>
          <w:szCs w:val="36"/>
          <w:rtl/>
        </w:rPr>
        <w:t xml:space="preserve"> </w:t>
      </w:r>
      <w:r w:rsidRPr="00E80CDF">
        <w:rPr>
          <w:rFonts w:cs="Arial" w:hint="cs"/>
          <w:sz w:val="36"/>
          <w:szCs w:val="36"/>
          <w:rtl/>
        </w:rPr>
        <w:t xml:space="preserve"> </w:t>
      </w:r>
      <w:r w:rsidRPr="00E80CDF">
        <w:rPr>
          <w:rFonts w:cs="Arial" w:hint="eastAsia"/>
          <w:sz w:val="36"/>
          <w:szCs w:val="36"/>
          <w:rtl/>
        </w:rPr>
        <w:t>استجابة</w:t>
      </w:r>
      <w:r w:rsidRPr="00E80CDF">
        <w:rPr>
          <w:rFonts w:cs="Arial"/>
          <w:sz w:val="36"/>
          <w:szCs w:val="36"/>
          <w:rtl/>
        </w:rPr>
        <w:t xml:space="preserve"> </w:t>
      </w:r>
      <w:r w:rsidRPr="00E80CDF">
        <w:rPr>
          <w:rFonts w:cs="Arial" w:hint="eastAsia"/>
          <w:sz w:val="36"/>
          <w:szCs w:val="36"/>
          <w:rtl/>
        </w:rPr>
        <w:t>ان</w:t>
      </w:r>
      <w:r w:rsidRPr="00E80CDF">
        <w:rPr>
          <w:rFonts w:cs="Arial"/>
          <w:sz w:val="36"/>
          <w:szCs w:val="36"/>
          <w:rtl/>
        </w:rPr>
        <w:t xml:space="preserve"> </w:t>
      </w:r>
      <w:r w:rsidRPr="00E80CDF">
        <w:rPr>
          <w:rFonts w:cs="Arial" w:hint="eastAsia"/>
          <w:sz w:val="36"/>
          <w:szCs w:val="36"/>
          <w:rtl/>
        </w:rPr>
        <w:t>هذا</w:t>
      </w:r>
      <w:r w:rsidRPr="00E80CDF">
        <w:rPr>
          <w:rFonts w:cs="Arial"/>
          <w:sz w:val="36"/>
          <w:szCs w:val="36"/>
          <w:rtl/>
        </w:rPr>
        <w:t xml:space="preserve"> </w:t>
      </w:r>
    </w:p>
    <w:p w14:paraId="3525DC0A" w14:textId="77777777" w:rsidR="00E80CDF" w:rsidRPr="00E80CDF" w:rsidRDefault="00E80CDF" w:rsidP="00E80CDF">
      <w:pPr>
        <w:rPr>
          <w:rFonts w:cs="Arial"/>
          <w:sz w:val="36"/>
          <w:szCs w:val="36"/>
          <w:rtl/>
        </w:rPr>
      </w:pPr>
      <w:r w:rsidRPr="00E80CDF">
        <w:rPr>
          <w:rFonts w:cs="Arial" w:hint="eastAsia"/>
          <w:sz w:val="36"/>
          <w:szCs w:val="36"/>
          <w:rtl/>
        </w:rPr>
        <w:t>المركب</w:t>
      </w:r>
      <w:r w:rsidRPr="00E80CDF">
        <w:rPr>
          <w:rFonts w:cs="Arial"/>
          <w:sz w:val="36"/>
          <w:szCs w:val="36"/>
          <w:rtl/>
        </w:rPr>
        <w:t xml:space="preserve"> </w:t>
      </w:r>
      <w:r w:rsidRPr="00E80CDF">
        <w:rPr>
          <w:rFonts w:cs="Arial" w:hint="eastAsia"/>
          <w:sz w:val="36"/>
          <w:szCs w:val="36"/>
          <w:rtl/>
        </w:rPr>
        <w:t>يوفر</w:t>
      </w:r>
      <w:r w:rsidRPr="00E80CDF">
        <w:rPr>
          <w:rFonts w:cs="Arial"/>
          <w:sz w:val="36"/>
          <w:szCs w:val="36"/>
          <w:rtl/>
        </w:rPr>
        <w:t xml:space="preserve"> </w:t>
      </w:r>
      <w:r w:rsidRPr="00E80CDF">
        <w:rPr>
          <w:rFonts w:cs="Arial" w:hint="eastAsia"/>
          <w:sz w:val="36"/>
          <w:szCs w:val="36"/>
          <w:rtl/>
        </w:rPr>
        <w:t>حماية</w:t>
      </w:r>
      <w:r w:rsidRPr="00E80CDF">
        <w:rPr>
          <w:rFonts w:cs="Arial"/>
          <w:sz w:val="36"/>
          <w:szCs w:val="36"/>
          <w:rtl/>
        </w:rPr>
        <w:t xml:space="preserve"> </w:t>
      </w:r>
      <w:r w:rsidRPr="00E80CDF">
        <w:rPr>
          <w:rFonts w:cs="Arial" w:hint="eastAsia"/>
          <w:sz w:val="36"/>
          <w:szCs w:val="36"/>
          <w:rtl/>
        </w:rPr>
        <w:t>ضد</w:t>
      </w:r>
      <w:r w:rsidRPr="00E80CDF">
        <w:rPr>
          <w:rFonts w:cs="Arial"/>
          <w:sz w:val="36"/>
          <w:szCs w:val="36"/>
          <w:rtl/>
        </w:rPr>
        <w:t xml:space="preserve"> </w:t>
      </w:r>
      <w:r w:rsidRPr="00E80CDF">
        <w:rPr>
          <w:rFonts w:cs="Arial" w:hint="eastAsia"/>
          <w:sz w:val="36"/>
          <w:szCs w:val="36"/>
          <w:rtl/>
        </w:rPr>
        <w:t>انواع</w:t>
      </w:r>
      <w:r w:rsidRPr="00E80CDF">
        <w:rPr>
          <w:rFonts w:cs="Arial"/>
          <w:sz w:val="36"/>
          <w:szCs w:val="36"/>
          <w:rtl/>
        </w:rPr>
        <w:t xml:space="preserve"> </w:t>
      </w:r>
      <w:r w:rsidRPr="00E80CDF">
        <w:rPr>
          <w:rFonts w:cs="Arial" w:hint="eastAsia"/>
          <w:sz w:val="36"/>
          <w:szCs w:val="36"/>
          <w:rtl/>
        </w:rPr>
        <w:t>الشد</w:t>
      </w:r>
      <w:r w:rsidRPr="00E80CDF">
        <w:rPr>
          <w:rFonts w:cs="Arial"/>
          <w:sz w:val="36"/>
          <w:szCs w:val="36"/>
          <w:rtl/>
        </w:rPr>
        <w:t xml:space="preserve"> </w:t>
      </w:r>
      <w:r w:rsidRPr="00E80CDF">
        <w:rPr>
          <w:rFonts w:cs="Arial" w:hint="eastAsia"/>
          <w:sz w:val="36"/>
          <w:szCs w:val="36"/>
          <w:rtl/>
        </w:rPr>
        <w:t>البئي</w:t>
      </w:r>
      <w:r w:rsidRPr="00E80CDF">
        <w:rPr>
          <w:rFonts w:cs="Arial"/>
          <w:sz w:val="36"/>
          <w:szCs w:val="36"/>
          <w:rtl/>
        </w:rPr>
        <w:t xml:space="preserve"> </w:t>
      </w:r>
      <w:r w:rsidRPr="00E80CDF">
        <w:rPr>
          <w:rFonts w:cs="Arial" w:hint="eastAsia"/>
          <w:sz w:val="36"/>
          <w:szCs w:val="36"/>
          <w:rtl/>
        </w:rPr>
        <w:t>مثل</w:t>
      </w:r>
      <w:r w:rsidRPr="00E80CDF">
        <w:rPr>
          <w:rFonts w:cs="Arial"/>
          <w:sz w:val="36"/>
          <w:szCs w:val="36"/>
          <w:rtl/>
        </w:rPr>
        <w:t xml:space="preserve"> </w:t>
      </w:r>
      <w:r w:rsidRPr="00E80CDF">
        <w:rPr>
          <w:rFonts w:cs="Arial" w:hint="eastAsia"/>
          <w:sz w:val="36"/>
          <w:szCs w:val="36"/>
          <w:rtl/>
        </w:rPr>
        <w:t>الشد</w:t>
      </w:r>
      <w:r w:rsidRPr="00E80CDF">
        <w:rPr>
          <w:rFonts w:cs="Arial"/>
          <w:sz w:val="36"/>
          <w:szCs w:val="36"/>
          <w:rtl/>
        </w:rPr>
        <w:t xml:space="preserve"> </w:t>
      </w:r>
      <w:r w:rsidRPr="00E80CDF">
        <w:rPr>
          <w:rFonts w:cs="Arial" w:hint="eastAsia"/>
          <w:sz w:val="36"/>
          <w:szCs w:val="36"/>
          <w:rtl/>
        </w:rPr>
        <w:t>الملحي</w:t>
      </w:r>
      <w:r w:rsidRPr="00E80CDF">
        <w:rPr>
          <w:rFonts w:cs="Arial"/>
          <w:sz w:val="36"/>
          <w:szCs w:val="36"/>
          <w:rtl/>
        </w:rPr>
        <w:t xml:space="preserve"> </w:t>
      </w:r>
      <w:r w:rsidRPr="00E80CDF">
        <w:rPr>
          <w:rFonts w:cs="Arial" w:hint="eastAsia"/>
          <w:sz w:val="36"/>
          <w:szCs w:val="36"/>
          <w:rtl/>
        </w:rPr>
        <w:t>وشد</w:t>
      </w:r>
      <w:r w:rsidRPr="00E80CDF">
        <w:rPr>
          <w:rFonts w:cs="Arial"/>
          <w:sz w:val="36"/>
          <w:szCs w:val="36"/>
          <w:rtl/>
        </w:rPr>
        <w:t xml:space="preserve"> </w:t>
      </w:r>
      <w:r w:rsidRPr="00E80CDF">
        <w:rPr>
          <w:rFonts w:cs="Arial" w:hint="eastAsia"/>
          <w:sz w:val="36"/>
          <w:szCs w:val="36"/>
          <w:rtl/>
        </w:rPr>
        <w:t>الجفاف</w:t>
      </w:r>
      <w:r w:rsidRPr="00E80CDF">
        <w:rPr>
          <w:rFonts w:cs="Arial"/>
          <w:sz w:val="36"/>
          <w:szCs w:val="36"/>
          <w:rtl/>
        </w:rPr>
        <w:t xml:space="preserve"> </w:t>
      </w:r>
      <w:r w:rsidRPr="00E80CDF">
        <w:rPr>
          <w:rFonts w:cs="Arial" w:hint="eastAsia"/>
          <w:sz w:val="36"/>
          <w:szCs w:val="36"/>
          <w:rtl/>
        </w:rPr>
        <w:t>وشد</w:t>
      </w:r>
      <w:r w:rsidRPr="00E80CDF">
        <w:rPr>
          <w:rFonts w:cs="Arial"/>
          <w:sz w:val="36"/>
          <w:szCs w:val="36"/>
          <w:rtl/>
        </w:rPr>
        <w:t xml:space="preserve"> </w:t>
      </w:r>
    </w:p>
    <w:p w14:paraId="08773CC9" w14:textId="77777777" w:rsidR="00E80CDF" w:rsidRPr="00E80CDF" w:rsidRDefault="00E80CDF" w:rsidP="00E80CDF">
      <w:pPr>
        <w:rPr>
          <w:rFonts w:cs="Arial"/>
          <w:sz w:val="36"/>
          <w:szCs w:val="36"/>
          <w:rtl/>
        </w:rPr>
      </w:pPr>
      <w:r w:rsidRPr="00E80CDF">
        <w:rPr>
          <w:rFonts w:cs="Arial" w:hint="eastAsia"/>
          <w:sz w:val="36"/>
          <w:szCs w:val="36"/>
          <w:rtl/>
        </w:rPr>
        <w:t>الحراري</w:t>
      </w:r>
      <w:r w:rsidRPr="00E80CDF">
        <w:rPr>
          <w:rFonts w:cs="Arial"/>
          <w:sz w:val="36"/>
          <w:szCs w:val="36"/>
          <w:rtl/>
        </w:rPr>
        <w:t xml:space="preserve"> </w:t>
      </w:r>
      <w:r w:rsidRPr="00E80CDF">
        <w:rPr>
          <w:rFonts w:cs="Arial" w:hint="eastAsia"/>
          <w:sz w:val="36"/>
          <w:szCs w:val="36"/>
          <w:rtl/>
        </w:rPr>
        <w:t>والشد</w:t>
      </w:r>
      <w:r w:rsidRPr="00E80CDF">
        <w:rPr>
          <w:rFonts w:cs="Arial"/>
          <w:sz w:val="36"/>
          <w:szCs w:val="36"/>
          <w:rtl/>
        </w:rPr>
        <w:t xml:space="preserve"> </w:t>
      </w:r>
      <w:r w:rsidRPr="00E80CDF">
        <w:rPr>
          <w:rFonts w:cs="Arial" w:hint="eastAsia"/>
          <w:sz w:val="36"/>
          <w:szCs w:val="36"/>
          <w:rtl/>
        </w:rPr>
        <w:t>النتاج</w:t>
      </w:r>
      <w:r w:rsidRPr="00E80CDF">
        <w:rPr>
          <w:rFonts w:cs="Arial"/>
          <w:sz w:val="36"/>
          <w:szCs w:val="36"/>
          <w:rtl/>
        </w:rPr>
        <w:t xml:space="preserve"> </w:t>
      </w:r>
      <w:r w:rsidRPr="00E80CDF">
        <w:rPr>
          <w:rFonts w:cs="Arial" w:hint="eastAsia"/>
          <w:sz w:val="36"/>
          <w:szCs w:val="36"/>
          <w:rtl/>
        </w:rPr>
        <w:t>من</w:t>
      </w:r>
      <w:r w:rsidRPr="00E80CDF">
        <w:rPr>
          <w:rFonts w:cs="Arial"/>
          <w:sz w:val="36"/>
          <w:szCs w:val="36"/>
          <w:rtl/>
        </w:rPr>
        <w:t xml:space="preserve"> </w:t>
      </w:r>
      <w:r w:rsidRPr="00E80CDF">
        <w:rPr>
          <w:rFonts w:cs="Arial" w:hint="eastAsia"/>
          <w:sz w:val="36"/>
          <w:szCs w:val="36"/>
          <w:rtl/>
        </w:rPr>
        <w:t>المهادن</w:t>
      </w:r>
      <w:r w:rsidRPr="00E80CDF">
        <w:rPr>
          <w:rFonts w:cs="Arial"/>
          <w:sz w:val="36"/>
          <w:szCs w:val="36"/>
          <w:rtl/>
        </w:rPr>
        <w:t xml:space="preserve"> </w:t>
      </w:r>
      <w:r w:rsidRPr="00E80CDF">
        <w:rPr>
          <w:rFonts w:cs="Arial" w:hint="eastAsia"/>
          <w:sz w:val="36"/>
          <w:szCs w:val="36"/>
          <w:rtl/>
        </w:rPr>
        <w:t>الثقيلة</w:t>
      </w:r>
      <w:r w:rsidRPr="00E80CDF">
        <w:rPr>
          <w:rFonts w:cs="Arial"/>
          <w:sz w:val="36"/>
          <w:szCs w:val="36"/>
          <w:rtl/>
        </w:rPr>
        <w:t xml:space="preserve"> 2007 </w:t>
      </w:r>
      <w:r w:rsidRPr="00E80CDF">
        <w:rPr>
          <w:sz w:val="36"/>
          <w:szCs w:val="36"/>
        </w:rPr>
        <w:t>Hayat and Ahmed</w:t>
      </w:r>
      <w:r w:rsidRPr="00E80CDF">
        <w:rPr>
          <w:rFonts w:cs="Arial" w:hint="eastAsia"/>
          <w:sz w:val="36"/>
          <w:szCs w:val="36"/>
          <w:rtl/>
        </w:rPr>
        <w:t>وأوضحت</w:t>
      </w:r>
      <w:r w:rsidRPr="00E80CDF">
        <w:rPr>
          <w:rFonts w:cs="Arial"/>
          <w:sz w:val="36"/>
          <w:szCs w:val="36"/>
          <w:rtl/>
        </w:rPr>
        <w:t xml:space="preserve"> </w:t>
      </w:r>
    </w:p>
    <w:p w14:paraId="616393A1" w14:textId="7D9E682B" w:rsidR="00E80CDF" w:rsidRPr="00E80CDF" w:rsidRDefault="005878D6" w:rsidP="00E80CDF">
      <w:pPr>
        <w:rPr>
          <w:rFonts w:cs="Arial"/>
          <w:sz w:val="36"/>
          <w:szCs w:val="36"/>
          <w:rtl/>
        </w:rPr>
      </w:pPr>
      <w:r w:rsidRPr="00E80CDF">
        <w:rPr>
          <w:rFonts w:cs="Arial" w:hint="cs"/>
          <w:sz w:val="36"/>
          <w:szCs w:val="36"/>
          <w:rtl/>
        </w:rPr>
        <w:t>البحاث</w:t>
      </w:r>
      <w:r w:rsidR="00E80CDF" w:rsidRPr="00E80CDF">
        <w:rPr>
          <w:rFonts w:cs="Arial"/>
          <w:sz w:val="36"/>
          <w:szCs w:val="36"/>
          <w:rtl/>
        </w:rPr>
        <w:t xml:space="preserve"> </w:t>
      </w:r>
      <w:r w:rsidR="00E80CDF" w:rsidRPr="00E80CDF">
        <w:rPr>
          <w:rFonts w:cs="Arial" w:hint="eastAsia"/>
          <w:sz w:val="36"/>
          <w:szCs w:val="36"/>
          <w:rtl/>
        </w:rPr>
        <w:t>ان</w:t>
      </w:r>
      <w:r w:rsidR="00E80CDF" w:rsidRPr="00E80CDF">
        <w:rPr>
          <w:rFonts w:cs="Arial"/>
          <w:sz w:val="36"/>
          <w:szCs w:val="36"/>
          <w:rtl/>
        </w:rPr>
        <w:t xml:space="preserve"> </w:t>
      </w:r>
      <w:r w:rsidR="00E80CDF" w:rsidRPr="00E80CDF">
        <w:rPr>
          <w:rFonts w:cs="Arial" w:hint="eastAsia"/>
          <w:sz w:val="36"/>
          <w:szCs w:val="36"/>
          <w:rtl/>
        </w:rPr>
        <w:t>الرش</w:t>
      </w:r>
      <w:r w:rsidR="00E80CDF" w:rsidRPr="00E80CDF">
        <w:rPr>
          <w:rFonts w:cs="Arial"/>
          <w:sz w:val="36"/>
          <w:szCs w:val="36"/>
          <w:rtl/>
        </w:rPr>
        <w:t xml:space="preserve"> </w:t>
      </w:r>
      <w:r w:rsidR="00E80CDF" w:rsidRPr="00E80CDF">
        <w:rPr>
          <w:rFonts w:cs="Arial" w:hint="eastAsia"/>
          <w:sz w:val="36"/>
          <w:szCs w:val="36"/>
          <w:rtl/>
        </w:rPr>
        <w:t>الخارجي</w:t>
      </w:r>
      <w:r w:rsidR="00E80CDF" w:rsidRPr="00E80CDF">
        <w:rPr>
          <w:rFonts w:cs="Arial"/>
          <w:sz w:val="36"/>
          <w:szCs w:val="36"/>
          <w:rtl/>
        </w:rPr>
        <w:t xml:space="preserve"> </w:t>
      </w:r>
      <w:r w:rsidR="00E80CDF" w:rsidRPr="00E80CDF">
        <w:rPr>
          <w:rFonts w:cs="Arial" w:hint="eastAsia"/>
          <w:sz w:val="36"/>
          <w:szCs w:val="36"/>
          <w:rtl/>
        </w:rPr>
        <w:t>لهذا</w:t>
      </w:r>
      <w:r w:rsidR="00E80CDF" w:rsidRPr="00E80CDF">
        <w:rPr>
          <w:rFonts w:cs="Arial"/>
          <w:sz w:val="36"/>
          <w:szCs w:val="36"/>
          <w:rtl/>
        </w:rPr>
        <w:t xml:space="preserve"> </w:t>
      </w:r>
      <w:r w:rsidR="00E80CDF" w:rsidRPr="00E80CDF">
        <w:rPr>
          <w:rFonts w:cs="Arial" w:hint="eastAsia"/>
          <w:sz w:val="36"/>
          <w:szCs w:val="36"/>
          <w:rtl/>
        </w:rPr>
        <w:t>الهرمون</w:t>
      </w:r>
      <w:r w:rsidR="00E80CDF" w:rsidRPr="00E80CDF">
        <w:rPr>
          <w:rFonts w:cs="Arial"/>
          <w:sz w:val="36"/>
          <w:szCs w:val="36"/>
          <w:rtl/>
        </w:rPr>
        <w:t xml:space="preserve"> </w:t>
      </w:r>
      <w:r w:rsidR="00E80CDF" w:rsidRPr="00E80CDF">
        <w:rPr>
          <w:rFonts w:cs="Arial" w:hint="eastAsia"/>
          <w:sz w:val="36"/>
          <w:szCs w:val="36"/>
          <w:rtl/>
        </w:rPr>
        <w:t>يعمل</w:t>
      </w:r>
      <w:r w:rsidR="00E80CDF" w:rsidRPr="00E80CDF">
        <w:rPr>
          <w:rFonts w:cs="Arial"/>
          <w:sz w:val="36"/>
          <w:szCs w:val="36"/>
          <w:rtl/>
        </w:rPr>
        <w:t xml:space="preserve"> </w:t>
      </w:r>
      <w:r w:rsidR="00E80CDF" w:rsidRPr="00E80CDF">
        <w:rPr>
          <w:rFonts w:cs="Arial" w:hint="eastAsia"/>
          <w:sz w:val="36"/>
          <w:szCs w:val="36"/>
          <w:rtl/>
        </w:rPr>
        <w:t>على</w:t>
      </w:r>
      <w:r w:rsidR="00E80CDF" w:rsidRPr="00E80CDF">
        <w:rPr>
          <w:rFonts w:cs="Arial"/>
          <w:sz w:val="36"/>
          <w:szCs w:val="36"/>
          <w:rtl/>
        </w:rPr>
        <w:t xml:space="preserve"> </w:t>
      </w:r>
      <w:r w:rsidR="00E80CDF" w:rsidRPr="00E80CDF">
        <w:rPr>
          <w:rFonts w:cs="Arial" w:hint="eastAsia"/>
          <w:sz w:val="36"/>
          <w:szCs w:val="36"/>
          <w:rtl/>
        </w:rPr>
        <w:t>اختزال</w:t>
      </w:r>
      <w:r w:rsidR="00E80CDF" w:rsidRPr="00E80CDF">
        <w:rPr>
          <w:rFonts w:cs="Arial"/>
          <w:sz w:val="36"/>
          <w:szCs w:val="36"/>
          <w:rtl/>
        </w:rPr>
        <w:t xml:space="preserve"> </w:t>
      </w:r>
      <w:r w:rsidRPr="00E80CDF">
        <w:rPr>
          <w:rFonts w:cs="Arial" w:hint="cs"/>
          <w:sz w:val="36"/>
          <w:szCs w:val="36"/>
          <w:rtl/>
        </w:rPr>
        <w:t>التأثيرات</w:t>
      </w:r>
      <w:r w:rsidR="00E80CDF" w:rsidRPr="00E80CDF">
        <w:rPr>
          <w:rFonts w:cs="Arial"/>
          <w:sz w:val="36"/>
          <w:szCs w:val="36"/>
          <w:rtl/>
        </w:rPr>
        <w:t xml:space="preserve"> </w:t>
      </w:r>
      <w:r w:rsidRPr="00E80CDF">
        <w:rPr>
          <w:rFonts w:cs="Arial" w:hint="cs"/>
          <w:sz w:val="36"/>
          <w:szCs w:val="36"/>
          <w:rtl/>
        </w:rPr>
        <w:t>الضارة</w:t>
      </w:r>
      <w:r w:rsidR="00E80CDF" w:rsidRPr="00E80CDF">
        <w:rPr>
          <w:rFonts w:cs="Arial"/>
          <w:sz w:val="36"/>
          <w:szCs w:val="36"/>
          <w:rtl/>
        </w:rPr>
        <w:t xml:space="preserve"> </w:t>
      </w:r>
      <w:r w:rsidR="00E80CDF" w:rsidRPr="00E80CDF">
        <w:rPr>
          <w:rFonts w:cs="Arial" w:hint="eastAsia"/>
          <w:sz w:val="36"/>
          <w:szCs w:val="36"/>
          <w:rtl/>
        </w:rPr>
        <w:t>للشد</w:t>
      </w:r>
      <w:r w:rsidR="00E80CDF" w:rsidRPr="00E80CDF">
        <w:rPr>
          <w:rFonts w:cs="Arial"/>
          <w:sz w:val="36"/>
          <w:szCs w:val="36"/>
          <w:rtl/>
        </w:rPr>
        <w:t xml:space="preserve"> </w:t>
      </w:r>
    </w:p>
    <w:p w14:paraId="52D481DE" w14:textId="77777777" w:rsidR="00681EA9" w:rsidRDefault="00681EA9">
      <w:pPr>
        <w:rPr>
          <w:sz w:val="36"/>
          <w:szCs w:val="36"/>
          <w:rtl/>
        </w:rPr>
      </w:pPr>
      <w:r w:rsidRPr="00E80CDF">
        <w:rPr>
          <w:rFonts w:cs="Arial" w:hint="eastAsia"/>
          <w:sz w:val="36"/>
          <w:szCs w:val="36"/>
          <w:rtl/>
        </w:rPr>
        <w:t>الملحي</w:t>
      </w:r>
      <w:r w:rsidRPr="00E80CDF">
        <w:rPr>
          <w:rFonts w:cs="Arial"/>
          <w:sz w:val="36"/>
          <w:szCs w:val="36"/>
          <w:rtl/>
        </w:rPr>
        <w:t xml:space="preserve"> </w:t>
      </w:r>
      <w:r w:rsidRPr="00E80CDF">
        <w:rPr>
          <w:rFonts w:cs="Arial" w:hint="eastAsia"/>
          <w:sz w:val="36"/>
          <w:szCs w:val="36"/>
          <w:rtl/>
        </w:rPr>
        <w:t>في</w:t>
      </w:r>
      <w:r w:rsidRPr="00E80CDF">
        <w:rPr>
          <w:rFonts w:cs="Arial"/>
          <w:sz w:val="36"/>
          <w:szCs w:val="36"/>
          <w:rtl/>
        </w:rPr>
        <w:t xml:space="preserve"> </w:t>
      </w:r>
      <w:r w:rsidRPr="00E80CDF">
        <w:rPr>
          <w:rFonts w:cs="Arial" w:hint="eastAsia"/>
          <w:sz w:val="36"/>
          <w:szCs w:val="36"/>
          <w:rtl/>
        </w:rPr>
        <w:t>العديد</w:t>
      </w:r>
      <w:r w:rsidRPr="00E80CDF">
        <w:rPr>
          <w:rFonts w:cs="Arial"/>
          <w:sz w:val="36"/>
          <w:szCs w:val="36"/>
          <w:rtl/>
        </w:rPr>
        <w:t xml:space="preserve"> </w:t>
      </w:r>
      <w:r w:rsidRPr="00E80CDF">
        <w:rPr>
          <w:rFonts w:cs="Arial" w:hint="eastAsia"/>
          <w:sz w:val="36"/>
          <w:szCs w:val="36"/>
          <w:rtl/>
        </w:rPr>
        <w:t>من</w:t>
      </w:r>
      <w:r w:rsidRPr="00E80CDF">
        <w:rPr>
          <w:rFonts w:cs="Arial"/>
          <w:sz w:val="36"/>
          <w:szCs w:val="36"/>
          <w:rtl/>
        </w:rPr>
        <w:t xml:space="preserve"> </w:t>
      </w:r>
      <w:r w:rsidRPr="00E80CDF">
        <w:rPr>
          <w:rFonts w:cs="Arial" w:hint="eastAsia"/>
          <w:sz w:val="36"/>
          <w:szCs w:val="36"/>
          <w:rtl/>
        </w:rPr>
        <w:t>النباتات</w:t>
      </w:r>
      <w:r w:rsidRPr="00E80CDF">
        <w:rPr>
          <w:rFonts w:cs="Arial"/>
          <w:sz w:val="36"/>
          <w:szCs w:val="36"/>
          <w:rtl/>
        </w:rPr>
        <w:t xml:space="preserve"> </w:t>
      </w:r>
      <w:r w:rsidRPr="00E80CDF">
        <w:rPr>
          <w:rFonts w:cs="Arial" w:hint="eastAsia"/>
          <w:sz w:val="36"/>
          <w:szCs w:val="36"/>
          <w:rtl/>
        </w:rPr>
        <w:t>ومنها</w:t>
      </w:r>
      <w:r w:rsidRPr="00E80CDF">
        <w:rPr>
          <w:rFonts w:cs="Arial"/>
          <w:sz w:val="36"/>
          <w:szCs w:val="36"/>
          <w:rtl/>
        </w:rPr>
        <w:t xml:space="preserve"> </w:t>
      </w:r>
      <w:r w:rsidRPr="00E80CDF">
        <w:rPr>
          <w:rFonts w:cs="Arial" w:hint="cs"/>
          <w:sz w:val="36"/>
          <w:szCs w:val="36"/>
          <w:rtl/>
        </w:rPr>
        <w:t>الذرة</w:t>
      </w:r>
      <w:r w:rsidRPr="00E80CDF">
        <w:rPr>
          <w:rFonts w:cs="Arial"/>
          <w:sz w:val="36"/>
          <w:szCs w:val="36"/>
          <w:rtl/>
        </w:rPr>
        <w:t xml:space="preserve"> </w:t>
      </w:r>
      <w:r w:rsidRPr="00E80CDF">
        <w:rPr>
          <w:rFonts w:cs="Arial" w:hint="eastAsia"/>
          <w:sz w:val="36"/>
          <w:szCs w:val="36"/>
          <w:rtl/>
        </w:rPr>
        <w:t>والحنطة</w:t>
      </w:r>
      <w:r w:rsidRPr="00E80CDF">
        <w:rPr>
          <w:rFonts w:cs="Arial"/>
          <w:sz w:val="36"/>
          <w:szCs w:val="36"/>
          <w:rtl/>
        </w:rPr>
        <w:t xml:space="preserve"> </w:t>
      </w:r>
      <w:r w:rsidRPr="00E80CDF">
        <w:rPr>
          <w:rFonts w:cs="Arial" w:hint="eastAsia"/>
          <w:sz w:val="36"/>
          <w:szCs w:val="36"/>
          <w:rtl/>
        </w:rPr>
        <w:t>والشعير</w:t>
      </w:r>
      <w:r w:rsidRPr="00E80CDF">
        <w:rPr>
          <w:rFonts w:cs="Arial"/>
          <w:sz w:val="36"/>
          <w:szCs w:val="36"/>
          <w:rtl/>
        </w:rPr>
        <w:t xml:space="preserve"> </w:t>
      </w:r>
      <w:r>
        <w:rPr>
          <w:rFonts w:hint="cs"/>
          <w:sz w:val="36"/>
          <w:szCs w:val="36"/>
          <w:rtl/>
        </w:rPr>
        <w:t>والقمح</w:t>
      </w:r>
    </w:p>
    <w:p w14:paraId="22B7BE39" w14:textId="264320E3" w:rsidR="00681EA9" w:rsidRDefault="00681EA9">
      <w:pPr>
        <w:rPr>
          <w:sz w:val="36"/>
          <w:szCs w:val="36"/>
          <w:rtl/>
        </w:rPr>
      </w:pPr>
    </w:p>
    <w:p w14:paraId="12519486" w14:textId="22C9EF85" w:rsidR="000F7B2A" w:rsidRDefault="00C0061D" w:rsidP="000F7B2A">
      <w:pPr>
        <w:rPr>
          <w:b/>
          <w:bCs/>
          <w:color w:val="FF0000"/>
          <w:sz w:val="36"/>
          <w:szCs w:val="36"/>
          <w:rtl/>
        </w:rPr>
      </w:pPr>
      <w:r>
        <w:rPr>
          <w:rFonts w:hint="cs"/>
          <w:b/>
          <w:bCs/>
          <w:color w:val="FF0000"/>
          <w:sz w:val="36"/>
          <w:szCs w:val="36"/>
          <w:rtl/>
        </w:rPr>
        <w:t>اهداف البحث....</w:t>
      </w:r>
    </w:p>
    <w:p w14:paraId="37F68115" w14:textId="7C38F8C0" w:rsidR="00C0061D" w:rsidRDefault="00A95D8B" w:rsidP="00560D67">
      <w:pPr>
        <w:pStyle w:val="a3"/>
        <w:numPr>
          <w:ilvl w:val="0"/>
          <w:numId w:val="3"/>
        </w:numPr>
        <w:rPr>
          <w:b/>
          <w:bCs/>
          <w:color w:val="FF0000"/>
          <w:sz w:val="36"/>
          <w:szCs w:val="36"/>
        </w:rPr>
      </w:pPr>
      <w:r>
        <w:rPr>
          <w:rFonts w:hint="cs"/>
          <w:b/>
          <w:bCs/>
          <w:color w:val="FF0000"/>
          <w:sz w:val="36"/>
          <w:szCs w:val="36"/>
          <w:rtl/>
        </w:rPr>
        <w:t xml:space="preserve">معرفه تأثير ثلاث مصادر من أنواع المياه </w:t>
      </w:r>
      <w:r w:rsidR="00C54AF9">
        <w:rPr>
          <w:rFonts w:hint="cs"/>
          <w:b/>
          <w:bCs/>
          <w:color w:val="FF0000"/>
          <w:sz w:val="36"/>
          <w:szCs w:val="36"/>
          <w:rtl/>
        </w:rPr>
        <w:t xml:space="preserve">على كمية ونوعية الحاصل </w:t>
      </w:r>
      <w:r w:rsidR="00D84374">
        <w:rPr>
          <w:rFonts w:hint="cs"/>
          <w:b/>
          <w:bCs/>
          <w:color w:val="FF0000"/>
          <w:sz w:val="36"/>
          <w:szCs w:val="36"/>
          <w:rtl/>
        </w:rPr>
        <w:t xml:space="preserve"> لمحصول الحنطة آباء 99</w:t>
      </w:r>
    </w:p>
    <w:p w14:paraId="30ABE24D" w14:textId="53F5BCAA" w:rsidR="00D84374" w:rsidRPr="00560D67" w:rsidRDefault="00D45A91" w:rsidP="00560D67">
      <w:pPr>
        <w:pStyle w:val="a3"/>
        <w:numPr>
          <w:ilvl w:val="0"/>
          <w:numId w:val="3"/>
        </w:numPr>
        <w:rPr>
          <w:b/>
          <w:bCs/>
          <w:color w:val="FF0000"/>
          <w:sz w:val="36"/>
          <w:szCs w:val="36"/>
          <w:rtl/>
        </w:rPr>
      </w:pPr>
      <w:r>
        <w:rPr>
          <w:rFonts w:hint="cs"/>
          <w:b/>
          <w:bCs/>
          <w:color w:val="FF0000"/>
          <w:sz w:val="36"/>
          <w:szCs w:val="36"/>
          <w:rtl/>
        </w:rPr>
        <w:t>معرفة تأثير رش حامض السالسليك على الأوراق النباتية</w:t>
      </w:r>
    </w:p>
    <w:p w14:paraId="0E5F102A" w14:textId="77777777" w:rsidR="005878D6" w:rsidRDefault="005878D6">
      <w:pPr>
        <w:rPr>
          <w:color w:val="FF0000"/>
          <w:sz w:val="36"/>
          <w:szCs w:val="36"/>
          <w:rtl/>
        </w:rPr>
      </w:pPr>
      <w:r>
        <w:rPr>
          <w:rFonts w:hint="cs"/>
          <w:color w:val="FF0000"/>
          <w:sz w:val="36"/>
          <w:szCs w:val="36"/>
          <w:rtl/>
        </w:rPr>
        <w:t xml:space="preserve">                   المواد وطرق العمل......</w:t>
      </w:r>
    </w:p>
    <w:p w14:paraId="087073E4" w14:textId="2820D973" w:rsidR="005878D6" w:rsidRDefault="0094492E">
      <w:pPr>
        <w:rPr>
          <w:color w:val="000000" w:themeColor="text1"/>
          <w:sz w:val="36"/>
          <w:szCs w:val="36"/>
          <w:rtl/>
        </w:rPr>
      </w:pPr>
      <w:r>
        <w:rPr>
          <w:rFonts w:hint="cs"/>
          <w:color w:val="000000" w:themeColor="text1"/>
          <w:sz w:val="36"/>
          <w:szCs w:val="36"/>
          <w:rtl/>
        </w:rPr>
        <w:t>إجريت هذا الدراسة</w:t>
      </w:r>
      <w:r w:rsidR="00177DD2">
        <w:rPr>
          <w:rFonts w:hint="cs"/>
          <w:color w:val="000000" w:themeColor="text1"/>
          <w:sz w:val="36"/>
          <w:szCs w:val="36"/>
          <w:rtl/>
        </w:rPr>
        <w:t xml:space="preserve"> في مشتل </w:t>
      </w:r>
      <w:r w:rsidR="000B1F35">
        <w:rPr>
          <w:rFonts w:hint="cs"/>
          <w:color w:val="000000" w:themeColor="text1"/>
          <w:sz w:val="36"/>
          <w:szCs w:val="36"/>
          <w:lang w:bidi="ar-EG"/>
        </w:rPr>
        <w:t xml:space="preserve"> </w:t>
      </w:r>
      <w:r w:rsidR="000B1F35">
        <w:rPr>
          <w:rFonts w:hint="cs"/>
          <w:color w:val="000000" w:themeColor="text1"/>
          <w:sz w:val="36"/>
          <w:szCs w:val="36"/>
          <w:rtl/>
        </w:rPr>
        <w:t>كلية الزراعة والاهوار جامعة ذي قار</w:t>
      </w:r>
      <w:r w:rsidR="00AF59E1">
        <w:rPr>
          <w:rFonts w:hint="cs"/>
          <w:color w:val="000000" w:themeColor="text1"/>
          <w:sz w:val="36"/>
          <w:szCs w:val="36"/>
          <w:rtl/>
        </w:rPr>
        <w:t xml:space="preserve"> في الموسم الزراعي 2020-2021 </w:t>
      </w:r>
      <w:r w:rsidR="0087460E">
        <w:rPr>
          <w:rFonts w:hint="cs"/>
          <w:color w:val="000000" w:themeColor="text1"/>
          <w:sz w:val="36"/>
          <w:szCs w:val="36"/>
          <w:rtl/>
        </w:rPr>
        <w:t xml:space="preserve">وذلك باستعمال سنادين سعة 2كغم واضفت سماد اليوريا والسماد المركب </w:t>
      </w:r>
      <w:r w:rsidR="00C022D3">
        <w:rPr>
          <w:rFonts w:hint="cs"/>
          <w:color w:val="000000" w:themeColor="text1"/>
          <w:sz w:val="36"/>
          <w:szCs w:val="36"/>
          <w:lang w:bidi="ar-EG"/>
        </w:rPr>
        <w:t>NPK</w:t>
      </w:r>
      <w:r w:rsidR="00C022D3">
        <w:rPr>
          <w:rFonts w:hint="cs"/>
          <w:color w:val="000000" w:themeColor="text1"/>
          <w:sz w:val="36"/>
          <w:szCs w:val="36"/>
          <w:rtl/>
        </w:rPr>
        <w:t xml:space="preserve">دفعه واحده للتربة المزروعة </w:t>
      </w:r>
      <w:r w:rsidR="000C706C">
        <w:rPr>
          <w:rFonts w:hint="cs"/>
          <w:color w:val="000000" w:themeColor="text1"/>
          <w:sz w:val="36"/>
          <w:szCs w:val="36"/>
          <w:rtl/>
        </w:rPr>
        <w:t xml:space="preserve"> وتضمنت عاملين </w:t>
      </w:r>
      <w:r w:rsidR="00BD3582">
        <w:rPr>
          <w:rFonts w:hint="cs"/>
          <w:color w:val="000000" w:themeColor="text1"/>
          <w:sz w:val="36"/>
          <w:szCs w:val="36"/>
          <w:rtl/>
        </w:rPr>
        <w:t>العامل الثاني رش الاوراق</w:t>
      </w:r>
      <w:r w:rsidR="00036594">
        <w:rPr>
          <w:rFonts w:hint="cs"/>
          <w:color w:val="000000" w:themeColor="text1"/>
          <w:sz w:val="36"/>
          <w:szCs w:val="36"/>
          <w:rtl/>
        </w:rPr>
        <w:t xml:space="preserve"> </w:t>
      </w:r>
      <w:r w:rsidR="00156FF8">
        <w:rPr>
          <w:rFonts w:hint="cs"/>
          <w:color w:val="000000" w:themeColor="text1"/>
          <w:sz w:val="36"/>
          <w:szCs w:val="36"/>
          <w:rtl/>
        </w:rPr>
        <w:t>بحامض</w:t>
      </w:r>
      <w:r w:rsidR="000C706C">
        <w:rPr>
          <w:rFonts w:hint="cs"/>
          <w:color w:val="000000" w:themeColor="text1"/>
          <w:sz w:val="36"/>
          <w:szCs w:val="36"/>
          <w:rtl/>
        </w:rPr>
        <w:t xml:space="preserve"> </w:t>
      </w:r>
      <w:r w:rsidR="00156FF8">
        <w:rPr>
          <w:rFonts w:hint="cs"/>
          <w:color w:val="000000" w:themeColor="text1"/>
          <w:sz w:val="36"/>
          <w:szCs w:val="36"/>
          <w:rtl/>
        </w:rPr>
        <w:t xml:space="preserve">السالسليك تراكيز </w:t>
      </w:r>
      <w:r w:rsidR="000C706C">
        <w:rPr>
          <w:rFonts w:hint="cs"/>
          <w:color w:val="000000" w:themeColor="text1"/>
          <w:sz w:val="36"/>
          <w:szCs w:val="36"/>
          <w:rtl/>
        </w:rPr>
        <w:t xml:space="preserve"> </w:t>
      </w:r>
      <w:r w:rsidR="000C706C">
        <w:rPr>
          <w:rFonts w:hint="cs"/>
          <w:color w:val="000000" w:themeColor="text1"/>
          <w:sz w:val="36"/>
          <w:szCs w:val="36"/>
          <w:rtl/>
        </w:rPr>
        <w:lastRenderedPageBreak/>
        <w:t>(0و100و150)</w:t>
      </w:r>
      <w:r w:rsidR="000C706C">
        <w:rPr>
          <w:rFonts w:hint="cs"/>
          <w:color w:val="000000" w:themeColor="text1"/>
          <w:sz w:val="36"/>
          <w:szCs w:val="36"/>
          <w:lang w:bidi="ar-EG"/>
        </w:rPr>
        <w:t xml:space="preserve">ppm </w:t>
      </w:r>
      <w:r w:rsidR="000C706C">
        <w:rPr>
          <w:rFonts w:hint="cs"/>
          <w:color w:val="000000" w:themeColor="text1"/>
          <w:sz w:val="36"/>
          <w:szCs w:val="36"/>
          <w:rtl/>
        </w:rPr>
        <w:t xml:space="preserve">والعامل الثاني انواع المياه </w:t>
      </w:r>
      <w:r w:rsidR="004256B3">
        <w:rPr>
          <w:rFonts w:hint="cs"/>
          <w:color w:val="000000" w:themeColor="text1"/>
          <w:sz w:val="36"/>
          <w:szCs w:val="36"/>
          <w:rtl/>
        </w:rPr>
        <w:t>المستخدمة ( نهر دجلة والفرات والمياه المصب العام)</w:t>
      </w:r>
      <w:r w:rsidR="004256B3">
        <w:rPr>
          <w:rFonts w:hint="cs"/>
          <w:color w:val="000000" w:themeColor="text1"/>
          <w:sz w:val="36"/>
          <w:szCs w:val="36"/>
          <w:lang w:bidi="ar-EG"/>
        </w:rPr>
        <w:t xml:space="preserve">  </w:t>
      </w:r>
      <w:r w:rsidR="004256B3">
        <w:rPr>
          <w:rFonts w:hint="cs"/>
          <w:color w:val="000000" w:themeColor="text1"/>
          <w:sz w:val="36"/>
          <w:szCs w:val="36"/>
          <w:rtl/>
        </w:rPr>
        <w:t>للاستخدام القطاعات العشوائية الكاملة</w:t>
      </w:r>
      <w:r w:rsidR="00321276">
        <w:rPr>
          <w:rFonts w:hint="cs"/>
          <w:color w:val="000000" w:themeColor="text1"/>
          <w:sz w:val="36"/>
          <w:szCs w:val="36"/>
          <w:rtl/>
        </w:rPr>
        <w:t xml:space="preserve"> </w:t>
      </w:r>
    </w:p>
    <w:p w14:paraId="429ABB24" w14:textId="77777777" w:rsidR="006D5615" w:rsidRDefault="006D5615">
      <w:pPr>
        <w:rPr>
          <w:color w:val="000000" w:themeColor="text1"/>
          <w:sz w:val="36"/>
          <w:szCs w:val="36"/>
          <w:rtl/>
        </w:rPr>
      </w:pPr>
      <w:r>
        <w:rPr>
          <w:rFonts w:hint="cs"/>
          <w:color w:val="000000" w:themeColor="text1"/>
          <w:sz w:val="36"/>
          <w:szCs w:val="36"/>
          <w:rtl/>
        </w:rPr>
        <w:t>حيث كررت كل وحدة تجريبية ثلاث مرات</w:t>
      </w:r>
    </w:p>
    <w:p w14:paraId="450A1E68" w14:textId="303D5CD1" w:rsidR="006D5615" w:rsidRDefault="006D5615">
      <w:pPr>
        <w:rPr>
          <w:color w:val="000000" w:themeColor="text1"/>
          <w:sz w:val="36"/>
          <w:szCs w:val="36"/>
          <w:rtl/>
        </w:rPr>
      </w:pPr>
    </w:p>
    <w:p w14:paraId="4870144C" w14:textId="5920F98C" w:rsidR="006D5615" w:rsidRDefault="006D5615">
      <w:pPr>
        <w:rPr>
          <w:color w:val="000000" w:themeColor="text1"/>
          <w:sz w:val="36"/>
          <w:szCs w:val="36"/>
          <w:rtl/>
        </w:rPr>
      </w:pPr>
    </w:p>
    <w:p w14:paraId="61124F17" w14:textId="463F8D18" w:rsidR="006D5615" w:rsidRDefault="009E1EBC">
      <w:pPr>
        <w:rPr>
          <w:color w:val="000000" w:themeColor="text1"/>
          <w:sz w:val="36"/>
          <w:szCs w:val="36"/>
          <w:rtl/>
        </w:rPr>
      </w:pPr>
      <w:r>
        <w:rPr>
          <w:rFonts w:hint="cs"/>
          <w:color w:val="000000" w:themeColor="text1"/>
          <w:sz w:val="36"/>
          <w:szCs w:val="36"/>
          <w:rtl/>
        </w:rPr>
        <w:t>القياسات التالية....</w:t>
      </w:r>
    </w:p>
    <w:p w14:paraId="1494A247" w14:textId="77777777" w:rsidR="009A0E56" w:rsidRDefault="009A0E56" w:rsidP="006D4D3D">
      <w:pPr>
        <w:rPr>
          <w:color w:val="000000" w:themeColor="text1"/>
          <w:sz w:val="36"/>
          <w:szCs w:val="36"/>
          <w:rtl/>
        </w:rPr>
      </w:pPr>
      <w:r>
        <w:rPr>
          <w:rFonts w:hint="cs"/>
          <w:color w:val="000000" w:themeColor="text1"/>
          <w:sz w:val="36"/>
          <w:szCs w:val="36"/>
          <w:rtl/>
        </w:rPr>
        <w:t>قياسات مياه الري  تشمل ملوحة المياه وحموضتها في وقت كل ريه</w:t>
      </w:r>
    </w:p>
    <w:p w14:paraId="25223864" w14:textId="7E97FE2D" w:rsidR="009A0E56" w:rsidRDefault="00825B76" w:rsidP="00D5602A">
      <w:pPr>
        <w:pStyle w:val="a3"/>
        <w:numPr>
          <w:ilvl w:val="0"/>
          <w:numId w:val="2"/>
        </w:numPr>
        <w:rPr>
          <w:color w:val="000000" w:themeColor="text1"/>
          <w:sz w:val="36"/>
          <w:szCs w:val="36"/>
        </w:rPr>
      </w:pPr>
      <w:r>
        <w:rPr>
          <w:rFonts w:hint="cs"/>
          <w:color w:val="000000" w:themeColor="text1"/>
          <w:sz w:val="36"/>
          <w:szCs w:val="36"/>
          <w:rtl/>
        </w:rPr>
        <w:t>ارتفاع النبات</w:t>
      </w:r>
      <w:r w:rsidR="004C7354">
        <w:rPr>
          <w:rFonts w:hint="cs"/>
          <w:color w:val="000000" w:themeColor="text1"/>
          <w:sz w:val="36"/>
          <w:szCs w:val="36"/>
          <w:rtl/>
        </w:rPr>
        <w:t xml:space="preserve"> (سم)تم احتساب من خلال ارتفاع خمسة نباتات من كل مكرر بااستعمال مسطرة القياس</w:t>
      </w:r>
    </w:p>
    <w:p w14:paraId="27FEFA83" w14:textId="343E413D" w:rsidR="004C7354" w:rsidRDefault="00970314" w:rsidP="00D5602A">
      <w:pPr>
        <w:pStyle w:val="a3"/>
        <w:numPr>
          <w:ilvl w:val="0"/>
          <w:numId w:val="2"/>
        </w:numPr>
        <w:rPr>
          <w:color w:val="000000" w:themeColor="text1"/>
          <w:sz w:val="36"/>
          <w:szCs w:val="36"/>
        </w:rPr>
      </w:pPr>
      <w:r>
        <w:rPr>
          <w:rFonts w:hint="cs"/>
          <w:color w:val="000000" w:themeColor="text1"/>
          <w:sz w:val="36"/>
          <w:szCs w:val="36"/>
          <w:rtl/>
        </w:rPr>
        <w:t xml:space="preserve">عدد التفرعات (عدد الفروع </w:t>
      </w:r>
      <w:r w:rsidR="00074CF5">
        <w:rPr>
          <w:rFonts w:hint="cs"/>
          <w:color w:val="000000" w:themeColor="text1"/>
          <w:sz w:val="36"/>
          <w:szCs w:val="36"/>
          <w:rtl/>
        </w:rPr>
        <w:t>في النبات الواحد)</w:t>
      </w:r>
    </w:p>
    <w:p w14:paraId="535981F9" w14:textId="46FD9463" w:rsidR="00074CF5" w:rsidRDefault="00074CF5" w:rsidP="00D5602A">
      <w:pPr>
        <w:pStyle w:val="a3"/>
        <w:numPr>
          <w:ilvl w:val="0"/>
          <w:numId w:val="2"/>
        </w:numPr>
        <w:rPr>
          <w:color w:val="000000" w:themeColor="text1"/>
          <w:sz w:val="36"/>
          <w:szCs w:val="36"/>
        </w:rPr>
      </w:pPr>
      <w:r>
        <w:rPr>
          <w:rFonts w:hint="cs"/>
          <w:color w:val="000000" w:themeColor="text1"/>
          <w:sz w:val="36"/>
          <w:szCs w:val="36"/>
          <w:rtl/>
        </w:rPr>
        <w:t xml:space="preserve">الوزن </w:t>
      </w:r>
      <w:r w:rsidR="00EB4908">
        <w:rPr>
          <w:rFonts w:hint="cs"/>
          <w:color w:val="000000" w:themeColor="text1"/>
          <w:sz w:val="36"/>
          <w:szCs w:val="36"/>
          <w:rtl/>
        </w:rPr>
        <w:t xml:space="preserve">الرطب </w:t>
      </w:r>
      <w:r w:rsidR="00DA382D">
        <w:rPr>
          <w:rFonts w:hint="cs"/>
          <w:color w:val="000000" w:themeColor="text1"/>
          <w:sz w:val="36"/>
          <w:szCs w:val="36"/>
          <w:rtl/>
        </w:rPr>
        <w:t>للأوراق غم تم احتسابه من خلال وزن اوراق خمسة نباتات من كل مكرر</w:t>
      </w:r>
      <w:r w:rsidR="0099788C">
        <w:rPr>
          <w:rFonts w:hint="cs"/>
          <w:color w:val="000000" w:themeColor="text1"/>
          <w:sz w:val="36"/>
          <w:szCs w:val="36"/>
          <w:rtl/>
        </w:rPr>
        <w:t xml:space="preserve"> </w:t>
      </w:r>
      <w:r w:rsidR="00EC0893">
        <w:rPr>
          <w:rFonts w:hint="cs"/>
          <w:color w:val="000000" w:themeColor="text1"/>
          <w:sz w:val="36"/>
          <w:szCs w:val="36"/>
          <w:rtl/>
        </w:rPr>
        <w:t>بعد تنظيفها بواسطة ماء الحنفية تم تجفيفها بفرن كهربائي لمدة72ساعة على درجة حرارة</w:t>
      </w:r>
      <w:r w:rsidR="00E00219">
        <w:rPr>
          <w:rFonts w:hint="cs"/>
          <w:color w:val="000000" w:themeColor="text1"/>
          <w:sz w:val="36"/>
          <w:szCs w:val="36"/>
          <w:rtl/>
        </w:rPr>
        <w:t xml:space="preserve"> 70م*</w:t>
      </w:r>
    </w:p>
    <w:p w14:paraId="774831DD" w14:textId="77777777" w:rsidR="006D2D0D" w:rsidRDefault="006D2D0D" w:rsidP="00E87123">
      <w:pPr>
        <w:pStyle w:val="a3"/>
        <w:numPr>
          <w:ilvl w:val="0"/>
          <w:numId w:val="2"/>
        </w:numPr>
        <w:rPr>
          <w:color w:val="000000" w:themeColor="text1"/>
          <w:sz w:val="36"/>
          <w:szCs w:val="36"/>
        </w:rPr>
      </w:pPr>
      <w:r>
        <w:rPr>
          <w:rFonts w:hint="cs"/>
          <w:color w:val="000000" w:themeColor="text1"/>
          <w:sz w:val="36"/>
          <w:szCs w:val="36"/>
          <w:rtl/>
        </w:rPr>
        <w:t>الوزن الجاف للأوراق غم</w:t>
      </w:r>
    </w:p>
    <w:p w14:paraId="27ADD430" w14:textId="3FB532BC" w:rsidR="006D2D0D" w:rsidRDefault="006D2D0D" w:rsidP="00E87123">
      <w:pPr>
        <w:pStyle w:val="a3"/>
        <w:numPr>
          <w:ilvl w:val="0"/>
          <w:numId w:val="2"/>
        </w:numPr>
        <w:rPr>
          <w:color w:val="000000" w:themeColor="text1"/>
          <w:sz w:val="36"/>
          <w:szCs w:val="36"/>
          <w:lang w:bidi="ar-EG"/>
        </w:rPr>
      </w:pPr>
      <w:r>
        <w:rPr>
          <w:rFonts w:hint="cs"/>
          <w:color w:val="000000" w:themeColor="text1"/>
          <w:sz w:val="36"/>
          <w:szCs w:val="36"/>
          <w:rtl/>
        </w:rPr>
        <w:t xml:space="preserve">الكلوروفيل الكلي </w:t>
      </w:r>
      <w:r w:rsidR="00245BB2">
        <w:rPr>
          <w:rFonts w:hint="cs"/>
          <w:color w:val="000000" w:themeColor="text1"/>
          <w:sz w:val="36"/>
          <w:szCs w:val="36"/>
          <w:rtl/>
        </w:rPr>
        <w:t>وكلوروفيل</w:t>
      </w:r>
      <w:r w:rsidR="00245BB2">
        <w:rPr>
          <w:rFonts w:hint="cs"/>
          <w:color w:val="000000" w:themeColor="text1"/>
          <w:sz w:val="36"/>
          <w:szCs w:val="36"/>
        </w:rPr>
        <w:t>a</w:t>
      </w:r>
      <w:r w:rsidR="00245BB2">
        <w:rPr>
          <w:rFonts w:hint="cs"/>
          <w:color w:val="000000" w:themeColor="text1"/>
          <w:sz w:val="36"/>
          <w:szCs w:val="36"/>
          <w:rtl/>
        </w:rPr>
        <w:t>و</w:t>
      </w:r>
      <w:r w:rsidR="00245BB2">
        <w:rPr>
          <w:rFonts w:hint="cs"/>
          <w:color w:val="000000" w:themeColor="text1"/>
          <w:sz w:val="36"/>
          <w:szCs w:val="36"/>
        </w:rPr>
        <w:t xml:space="preserve">b </w:t>
      </w:r>
      <w:r w:rsidR="00245BB2">
        <w:rPr>
          <w:rFonts w:hint="cs"/>
          <w:color w:val="000000" w:themeColor="text1"/>
          <w:sz w:val="36"/>
          <w:szCs w:val="36"/>
          <w:rtl/>
        </w:rPr>
        <w:t>تم تقدير صبغة الكلوروفيل</w:t>
      </w:r>
      <w:r w:rsidR="00F926A9">
        <w:rPr>
          <w:rFonts w:hint="cs"/>
          <w:color w:val="000000" w:themeColor="text1"/>
          <w:sz w:val="36"/>
          <w:szCs w:val="36"/>
          <w:rtl/>
        </w:rPr>
        <w:t xml:space="preserve"> بواسطة سحق عينة من الأوراق النباتية بوزن 0.5غم بواسطه هاون خزفي بااستعمال الاسيتون 10مل تم ترشيح</w:t>
      </w:r>
      <w:r w:rsidR="00293E33">
        <w:rPr>
          <w:rFonts w:hint="cs"/>
          <w:color w:val="000000" w:themeColor="text1"/>
          <w:sz w:val="36"/>
          <w:szCs w:val="36"/>
          <w:rtl/>
        </w:rPr>
        <w:t xml:space="preserve"> المستخلص ثم القراءة باستخدام جهاز السبكتروفوترميتر على طول موجي 663نانوميتر و645نانوميتر </w:t>
      </w:r>
      <w:r w:rsidR="009A505B">
        <w:rPr>
          <w:rFonts w:hint="cs"/>
          <w:color w:val="000000" w:themeColor="text1"/>
          <w:sz w:val="36"/>
          <w:szCs w:val="36"/>
          <w:rtl/>
        </w:rPr>
        <w:t>لحساب الكلوروفيل الكلي</w:t>
      </w:r>
    </w:p>
    <w:p w14:paraId="7CB7993D" w14:textId="0ABE997A" w:rsidR="001773EA" w:rsidRDefault="001773EA" w:rsidP="009A505B">
      <w:pPr>
        <w:pStyle w:val="a3"/>
        <w:rPr>
          <w:color w:val="000000" w:themeColor="text1"/>
          <w:sz w:val="36"/>
          <w:szCs w:val="36"/>
          <w:rtl/>
        </w:rPr>
      </w:pPr>
    </w:p>
    <w:p w14:paraId="33A485EB" w14:textId="77777777" w:rsidR="00DD1E6A" w:rsidRDefault="00DD1E6A" w:rsidP="00C8201E">
      <w:pPr>
        <w:ind w:left="360"/>
        <w:rPr>
          <w:color w:val="000000" w:themeColor="text1"/>
          <w:sz w:val="36"/>
          <w:szCs w:val="36"/>
          <w:rtl/>
        </w:rPr>
      </w:pPr>
      <w:r w:rsidRPr="00DD1E6A">
        <w:rPr>
          <w:color w:val="000000" w:themeColor="text1"/>
          <w:sz w:val="36"/>
          <w:szCs w:val="36"/>
          <w:lang w:bidi="ar-EG"/>
        </w:rPr>
        <w:t>Total chlorophyll (mg L-1) = [20.2 (O.D 645)] + [8.02 (O.D ] )663</w:t>
      </w:r>
    </w:p>
    <w:p w14:paraId="6D9ED711" w14:textId="53F18A4B" w:rsidR="00DA180D" w:rsidRDefault="00C8201E" w:rsidP="00085CE1">
      <w:pPr>
        <w:ind w:left="360"/>
        <w:rPr>
          <w:color w:val="000000" w:themeColor="text1"/>
          <w:sz w:val="36"/>
          <w:szCs w:val="36"/>
          <w:rtl/>
        </w:rPr>
      </w:pPr>
      <w:r>
        <w:rPr>
          <w:rFonts w:hint="cs"/>
          <w:color w:val="000000" w:themeColor="text1"/>
          <w:sz w:val="36"/>
          <w:szCs w:val="36"/>
          <w:rtl/>
        </w:rPr>
        <w:t xml:space="preserve"> </w:t>
      </w:r>
      <w:r w:rsidR="00DA180D">
        <w:rPr>
          <w:rFonts w:hint="cs"/>
          <w:color w:val="000000" w:themeColor="text1"/>
          <w:sz w:val="36"/>
          <w:szCs w:val="36"/>
          <w:lang w:bidi="ar-EG"/>
        </w:rPr>
        <w:t xml:space="preserve">Chlorophyll a (mg L-1) = [12.9 (O.D 663)] </w:t>
      </w:r>
      <w:r w:rsidR="00DA180D">
        <w:rPr>
          <w:color w:val="000000" w:themeColor="text1"/>
          <w:sz w:val="36"/>
          <w:szCs w:val="36"/>
          <w:lang w:bidi="ar-EG"/>
        </w:rPr>
        <w:t>–</w:t>
      </w:r>
      <w:r w:rsidR="00DA180D">
        <w:rPr>
          <w:rFonts w:hint="cs"/>
          <w:color w:val="000000" w:themeColor="text1"/>
          <w:sz w:val="36"/>
          <w:szCs w:val="36"/>
          <w:lang w:bidi="ar-EG"/>
        </w:rPr>
        <w:t xml:space="preserve"> [2.69 (O.D 645)]</w:t>
      </w:r>
    </w:p>
    <w:p w14:paraId="745343DF" w14:textId="6903BC93" w:rsidR="00085CE1" w:rsidRDefault="00085CE1" w:rsidP="00085CE1">
      <w:pPr>
        <w:ind w:left="360"/>
        <w:rPr>
          <w:color w:val="000000" w:themeColor="text1"/>
          <w:sz w:val="36"/>
          <w:szCs w:val="36"/>
          <w:rtl/>
        </w:rPr>
      </w:pPr>
      <w:r>
        <w:rPr>
          <w:rFonts w:hint="cs"/>
          <w:color w:val="000000" w:themeColor="text1"/>
          <w:sz w:val="36"/>
          <w:szCs w:val="36"/>
          <w:lang w:bidi="ar-EG"/>
        </w:rPr>
        <w:t xml:space="preserve">Chlorophyll b (mg L-1) = [22.9 (O.D 645)] </w:t>
      </w:r>
      <w:r>
        <w:rPr>
          <w:color w:val="000000" w:themeColor="text1"/>
          <w:sz w:val="36"/>
          <w:szCs w:val="36"/>
          <w:lang w:bidi="ar-EG"/>
        </w:rPr>
        <w:t>–</w:t>
      </w:r>
      <w:r>
        <w:rPr>
          <w:rFonts w:hint="cs"/>
          <w:color w:val="000000" w:themeColor="text1"/>
          <w:sz w:val="36"/>
          <w:szCs w:val="36"/>
          <w:lang w:bidi="ar-EG"/>
        </w:rPr>
        <w:t xml:space="preserve"> [4.68 (O.D 663)]</w:t>
      </w:r>
    </w:p>
    <w:p w14:paraId="69F00C72" w14:textId="5F4CACA5" w:rsidR="00AE2AAD" w:rsidRDefault="00E0003D" w:rsidP="00836DEB">
      <w:pPr>
        <w:pStyle w:val="a3"/>
        <w:numPr>
          <w:ilvl w:val="0"/>
          <w:numId w:val="4"/>
        </w:numPr>
        <w:rPr>
          <w:color w:val="FF0000"/>
          <w:sz w:val="36"/>
          <w:szCs w:val="36"/>
        </w:rPr>
      </w:pPr>
      <w:r>
        <w:rPr>
          <w:rFonts w:hint="cs"/>
          <w:color w:val="FF0000"/>
          <w:sz w:val="36"/>
          <w:szCs w:val="36"/>
          <w:lang w:bidi="ar-EG"/>
        </w:rPr>
        <w:lastRenderedPageBreak/>
        <w:t xml:space="preserve">A1 </w:t>
      </w:r>
      <w:r>
        <w:rPr>
          <w:rFonts w:hint="cs"/>
          <w:color w:val="FF0000"/>
          <w:sz w:val="36"/>
          <w:szCs w:val="36"/>
          <w:rtl/>
        </w:rPr>
        <w:t>نهر الدجلة</w:t>
      </w:r>
    </w:p>
    <w:p w14:paraId="1B881973" w14:textId="60AD1F49" w:rsidR="00E0003D" w:rsidRDefault="00E0003D" w:rsidP="00836DEB">
      <w:pPr>
        <w:pStyle w:val="a3"/>
        <w:numPr>
          <w:ilvl w:val="0"/>
          <w:numId w:val="4"/>
        </w:numPr>
        <w:rPr>
          <w:color w:val="FF0000"/>
          <w:sz w:val="36"/>
          <w:szCs w:val="36"/>
        </w:rPr>
      </w:pPr>
      <w:r>
        <w:rPr>
          <w:rFonts w:hint="cs"/>
          <w:color w:val="FF0000"/>
          <w:sz w:val="36"/>
          <w:szCs w:val="36"/>
          <w:lang w:bidi="ar-EG"/>
        </w:rPr>
        <w:t xml:space="preserve">A2 </w:t>
      </w:r>
      <w:r>
        <w:rPr>
          <w:rFonts w:hint="cs"/>
          <w:color w:val="FF0000"/>
          <w:sz w:val="36"/>
          <w:szCs w:val="36"/>
          <w:rtl/>
        </w:rPr>
        <w:t>نهر الفرات</w:t>
      </w:r>
    </w:p>
    <w:p w14:paraId="6C9622A3" w14:textId="1E31B384" w:rsidR="00E0003D" w:rsidRDefault="00F94D83" w:rsidP="00836DEB">
      <w:pPr>
        <w:pStyle w:val="a3"/>
        <w:numPr>
          <w:ilvl w:val="0"/>
          <w:numId w:val="4"/>
        </w:numPr>
        <w:rPr>
          <w:color w:val="FF0000"/>
          <w:sz w:val="36"/>
          <w:szCs w:val="36"/>
        </w:rPr>
      </w:pPr>
      <w:r>
        <w:rPr>
          <w:rFonts w:hint="cs"/>
          <w:color w:val="FF0000"/>
          <w:sz w:val="36"/>
          <w:szCs w:val="36"/>
          <w:lang w:bidi="ar-EG"/>
        </w:rPr>
        <w:t xml:space="preserve">A3 </w:t>
      </w:r>
      <w:r>
        <w:rPr>
          <w:rFonts w:hint="cs"/>
          <w:color w:val="FF0000"/>
          <w:sz w:val="36"/>
          <w:szCs w:val="36"/>
          <w:rtl/>
        </w:rPr>
        <w:t>المصب العام</w:t>
      </w:r>
    </w:p>
    <w:p w14:paraId="73C09B74" w14:textId="05889837" w:rsidR="00F94D83" w:rsidRDefault="00F94D83" w:rsidP="00836DEB">
      <w:pPr>
        <w:pStyle w:val="a3"/>
        <w:numPr>
          <w:ilvl w:val="0"/>
          <w:numId w:val="4"/>
        </w:numPr>
        <w:rPr>
          <w:color w:val="FF0000"/>
          <w:sz w:val="36"/>
          <w:szCs w:val="36"/>
        </w:rPr>
      </w:pPr>
      <w:r>
        <w:rPr>
          <w:rFonts w:hint="cs"/>
          <w:color w:val="FF0000"/>
          <w:sz w:val="36"/>
          <w:szCs w:val="36"/>
          <w:lang w:bidi="ar-EG"/>
        </w:rPr>
        <w:t>B0(0)</w:t>
      </w:r>
      <w:r>
        <w:rPr>
          <w:rFonts w:hint="cs"/>
          <w:color w:val="FF0000"/>
          <w:sz w:val="36"/>
          <w:szCs w:val="36"/>
          <w:rtl/>
        </w:rPr>
        <w:t xml:space="preserve"> تركيز حامض السالسليك</w:t>
      </w:r>
    </w:p>
    <w:p w14:paraId="64443897" w14:textId="714271E8" w:rsidR="00F94D83" w:rsidRDefault="00E0645B" w:rsidP="00836DEB">
      <w:pPr>
        <w:pStyle w:val="a3"/>
        <w:numPr>
          <w:ilvl w:val="0"/>
          <w:numId w:val="4"/>
        </w:numPr>
        <w:rPr>
          <w:color w:val="FF0000"/>
          <w:sz w:val="36"/>
          <w:szCs w:val="36"/>
        </w:rPr>
      </w:pPr>
      <w:r>
        <w:rPr>
          <w:rFonts w:hint="cs"/>
          <w:color w:val="FF0000"/>
          <w:sz w:val="36"/>
          <w:szCs w:val="36"/>
          <w:lang w:bidi="ar-EG"/>
        </w:rPr>
        <w:t>B1(100)</w:t>
      </w:r>
      <w:r>
        <w:rPr>
          <w:rFonts w:hint="cs"/>
          <w:color w:val="FF0000"/>
          <w:sz w:val="36"/>
          <w:szCs w:val="36"/>
          <w:rtl/>
        </w:rPr>
        <w:t xml:space="preserve"> تركيز حامض السالسليك</w:t>
      </w:r>
    </w:p>
    <w:p w14:paraId="1D18CC51" w14:textId="4344E1B8" w:rsidR="00E0645B" w:rsidRPr="00836DEB" w:rsidRDefault="00E0645B" w:rsidP="00836DEB">
      <w:pPr>
        <w:pStyle w:val="a3"/>
        <w:numPr>
          <w:ilvl w:val="0"/>
          <w:numId w:val="4"/>
        </w:numPr>
        <w:rPr>
          <w:color w:val="FF0000"/>
          <w:sz w:val="36"/>
          <w:szCs w:val="36"/>
          <w:rtl/>
        </w:rPr>
      </w:pPr>
      <w:r>
        <w:rPr>
          <w:rFonts w:hint="cs"/>
          <w:color w:val="FF0000"/>
          <w:sz w:val="36"/>
          <w:szCs w:val="36"/>
          <w:lang w:bidi="ar-EG"/>
        </w:rPr>
        <w:t>B2(150)</w:t>
      </w:r>
      <w:r>
        <w:rPr>
          <w:rFonts w:hint="cs"/>
          <w:color w:val="FF0000"/>
          <w:sz w:val="36"/>
          <w:szCs w:val="36"/>
          <w:rtl/>
        </w:rPr>
        <w:t xml:space="preserve"> تركيز حامض السالسليك</w:t>
      </w:r>
    </w:p>
    <w:p w14:paraId="6DFF70F3" w14:textId="7B9CFE74" w:rsidR="00085CE1" w:rsidRDefault="00085CE1" w:rsidP="00085CE1">
      <w:pPr>
        <w:ind w:left="360"/>
        <w:rPr>
          <w:color w:val="000000" w:themeColor="text1"/>
          <w:sz w:val="36"/>
          <w:szCs w:val="36"/>
          <w:rtl/>
        </w:rPr>
      </w:pPr>
    </w:p>
    <w:p w14:paraId="50DAA2CC" w14:textId="6EA45348" w:rsidR="00085CE1" w:rsidRDefault="00085CE1" w:rsidP="00085CE1">
      <w:pPr>
        <w:ind w:left="360"/>
        <w:rPr>
          <w:color w:val="000000" w:themeColor="text1"/>
          <w:sz w:val="36"/>
          <w:szCs w:val="36"/>
          <w:rtl/>
        </w:rPr>
      </w:pPr>
    </w:p>
    <w:p w14:paraId="311BF5EE" w14:textId="18B68035" w:rsidR="00085CE1" w:rsidRDefault="00085CE1" w:rsidP="00085CE1">
      <w:pPr>
        <w:ind w:left="360"/>
        <w:rPr>
          <w:color w:val="000000" w:themeColor="text1"/>
          <w:sz w:val="36"/>
          <w:szCs w:val="36"/>
          <w:rtl/>
        </w:rPr>
      </w:pPr>
    </w:p>
    <w:p w14:paraId="2C613571" w14:textId="284BEEC4" w:rsidR="00085CE1" w:rsidRDefault="00085CE1" w:rsidP="00085CE1">
      <w:pPr>
        <w:ind w:left="360"/>
        <w:rPr>
          <w:color w:val="000000" w:themeColor="text1"/>
          <w:sz w:val="36"/>
          <w:szCs w:val="36"/>
          <w:rtl/>
        </w:rPr>
      </w:pPr>
    </w:p>
    <w:p w14:paraId="3F6207F4" w14:textId="18B8EC51" w:rsidR="00085CE1" w:rsidRDefault="00120E84" w:rsidP="00085CE1">
      <w:pPr>
        <w:ind w:left="360"/>
        <w:rPr>
          <w:color w:val="FF0000"/>
          <w:sz w:val="36"/>
          <w:szCs w:val="36"/>
          <w:rtl/>
        </w:rPr>
      </w:pPr>
      <w:r>
        <w:rPr>
          <w:rFonts w:hint="cs"/>
          <w:color w:val="FF0000"/>
          <w:sz w:val="36"/>
          <w:szCs w:val="36"/>
          <w:rtl/>
        </w:rPr>
        <w:t>المناقشة والنتائج......</w:t>
      </w:r>
    </w:p>
    <w:p w14:paraId="49745A26" w14:textId="102C418E" w:rsidR="00521F78" w:rsidRPr="00521F78" w:rsidRDefault="00A87589" w:rsidP="00A87589">
      <w:pPr>
        <w:ind w:left="360"/>
        <w:rPr>
          <w:color w:val="000000" w:themeColor="text1"/>
          <w:sz w:val="36"/>
          <w:szCs w:val="36"/>
          <w:rtl/>
        </w:rPr>
      </w:pPr>
      <w:r>
        <w:rPr>
          <w:rFonts w:hint="cs"/>
          <w:color w:val="FF0000"/>
          <w:sz w:val="36"/>
          <w:szCs w:val="36"/>
          <w:rtl/>
        </w:rPr>
        <w:t>أولا.</w:t>
      </w:r>
      <w:r>
        <w:rPr>
          <w:rFonts w:hint="cs"/>
          <w:color w:val="000000" w:themeColor="text1"/>
          <w:sz w:val="36"/>
          <w:szCs w:val="36"/>
          <w:rtl/>
        </w:rPr>
        <w:t xml:space="preserve"> صف</w:t>
      </w:r>
      <w:r>
        <w:rPr>
          <w:rFonts w:hint="eastAsia"/>
          <w:color w:val="000000" w:themeColor="text1"/>
          <w:sz w:val="36"/>
          <w:szCs w:val="36"/>
          <w:rtl/>
        </w:rPr>
        <w:t>ه</w:t>
      </w:r>
      <w:r w:rsidR="00521F78">
        <w:rPr>
          <w:rFonts w:hint="cs"/>
          <w:color w:val="000000" w:themeColor="text1"/>
          <w:sz w:val="36"/>
          <w:szCs w:val="36"/>
          <w:rtl/>
        </w:rPr>
        <w:t xml:space="preserve"> </w:t>
      </w:r>
      <w:r>
        <w:rPr>
          <w:rFonts w:hint="cs"/>
          <w:color w:val="000000" w:themeColor="text1"/>
          <w:sz w:val="36"/>
          <w:szCs w:val="36"/>
          <w:rtl/>
        </w:rPr>
        <w:t>ارتفاع</w:t>
      </w:r>
      <w:r w:rsidR="00521F78">
        <w:rPr>
          <w:rFonts w:hint="cs"/>
          <w:color w:val="000000" w:themeColor="text1"/>
          <w:sz w:val="36"/>
          <w:szCs w:val="36"/>
          <w:rtl/>
        </w:rPr>
        <w:t xml:space="preserve"> </w:t>
      </w:r>
      <w:r>
        <w:rPr>
          <w:rFonts w:hint="cs"/>
          <w:color w:val="000000" w:themeColor="text1"/>
          <w:sz w:val="36"/>
          <w:szCs w:val="36"/>
          <w:rtl/>
        </w:rPr>
        <w:t>النبات...</w:t>
      </w:r>
    </w:p>
    <w:p w14:paraId="4382240B" w14:textId="53D4BEA0" w:rsidR="001666E7" w:rsidRDefault="001666E7" w:rsidP="000A5A91">
      <w:pPr>
        <w:ind w:left="360"/>
        <w:rPr>
          <w:color w:val="000000" w:themeColor="text1"/>
          <w:sz w:val="36"/>
          <w:szCs w:val="36"/>
          <w:rtl/>
        </w:rPr>
      </w:pPr>
      <w:r>
        <w:rPr>
          <w:rFonts w:hint="cs"/>
          <w:color w:val="000000" w:themeColor="text1"/>
          <w:sz w:val="36"/>
          <w:szCs w:val="36"/>
          <w:rtl/>
        </w:rPr>
        <w:t xml:space="preserve">يشير الجدول (1)إلى هنالك فروق  معنوية في صفه ارتفاع النبات حيث أعطت أعلى معاملة تركيز حامض السالسليك </w:t>
      </w:r>
      <w:r>
        <w:rPr>
          <w:rFonts w:hint="cs"/>
          <w:color w:val="000000" w:themeColor="text1"/>
          <w:sz w:val="36"/>
          <w:szCs w:val="36"/>
          <w:lang w:bidi="ar-EG"/>
        </w:rPr>
        <w:t>(100)b1</w:t>
      </w:r>
      <w:r>
        <w:rPr>
          <w:rFonts w:hint="cs"/>
          <w:color w:val="000000" w:themeColor="text1"/>
          <w:sz w:val="36"/>
          <w:szCs w:val="36"/>
          <w:rtl/>
        </w:rPr>
        <w:t xml:space="preserve"> بلغ (21.81)سم متفوق على معاملات أخرى </w:t>
      </w:r>
      <w:r>
        <w:rPr>
          <w:rFonts w:hint="cs"/>
          <w:color w:val="000000" w:themeColor="text1"/>
          <w:sz w:val="36"/>
          <w:szCs w:val="36"/>
          <w:lang w:bidi="ar-EG"/>
        </w:rPr>
        <w:t xml:space="preserve">b0 </w:t>
      </w:r>
      <w:r>
        <w:rPr>
          <w:rFonts w:hint="cs"/>
          <w:color w:val="000000" w:themeColor="text1"/>
          <w:sz w:val="36"/>
          <w:szCs w:val="36"/>
          <w:rtl/>
        </w:rPr>
        <w:t xml:space="preserve"> بلغ (19.19)سم و </w:t>
      </w:r>
      <w:r>
        <w:rPr>
          <w:rFonts w:hint="cs"/>
          <w:color w:val="000000" w:themeColor="text1"/>
          <w:sz w:val="36"/>
          <w:szCs w:val="36"/>
          <w:lang w:bidi="ar-EG"/>
        </w:rPr>
        <w:t>b2</w:t>
      </w:r>
      <w:r>
        <w:rPr>
          <w:rFonts w:hint="cs"/>
          <w:color w:val="000000" w:themeColor="text1"/>
          <w:sz w:val="36"/>
          <w:szCs w:val="36"/>
          <w:rtl/>
          <w:lang w:bidi="ar-EG"/>
        </w:rPr>
        <w:t>بلغ(21.06)</w:t>
      </w:r>
      <w:r>
        <w:rPr>
          <w:rFonts w:hint="cs"/>
          <w:color w:val="000000" w:themeColor="text1"/>
          <w:sz w:val="36"/>
          <w:szCs w:val="36"/>
          <w:rtl/>
        </w:rPr>
        <w:t xml:space="preserve">سم أن حامض السالسليك يسبب زيادة في صفه ارتفاع النبات للصنف الحنطة آباء 99وقد يرجع السبب في ذلك أن هذا الهرمون يساعد في تنظيم العديد من العمليات الفسيولوجية المهمة في نمو وتطور النباتات وامتصاص الماء والمغذيات وكذلك أظهر نفس الجدول فروق معنوية بين انواع المياه المستخدمة في التجربة  حيث أعطت مياه نهر الفرات اعلى معدل في صفه ارتفاع النبات بلغ(22.00)سم مقارنه مع باقيه انواع المياه لم تظهر فروق معنوية في مياه نهر  الدجلة والمياه  المصب العام (ماء البزل)وكانت أدنى معدل ارتفاع النبات بلغ 18.25سم عندما سقيت بمياه المصب العام وقد يعود السبب أن كمية الأملاح في مياه نهر الفرات أقل من كميه الأملاح في مياه المصب وكذالك احتواءها على بعض العناصر الذائبة وعلى </w:t>
      </w:r>
      <w:r>
        <w:rPr>
          <w:rFonts w:hint="cs"/>
          <w:color w:val="000000" w:themeColor="text1"/>
          <w:sz w:val="36"/>
          <w:szCs w:val="36"/>
          <w:rtl/>
        </w:rPr>
        <w:lastRenderedPageBreak/>
        <w:t xml:space="preserve">الأيونات الموجبة والسالبة بكميات ملائمة النمو النبات مما أعطى نتائج إيجابية لصالح النبات  </w:t>
      </w:r>
    </w:p>
    <w:p w14:paraId="72C75789" w14:textId="237475E7" w:rsidR="00F3692E" w:rsidRDefault="00F3692E" w:rsidP="000A5A91">
      <w:pPr>
        <w:ind w:left="360"/>
        <w:rPr>
          <w:color w:val="FF0000"/>
          <w:sz w:val="36"/>
          <w:szCs w:val="36"/>
          <w:rtl/>
        </w:rPr>
      </w:pPr>
    </w:p>
    <w:tbl>
      <w:tblPr>
        <w:bidiVisual/>
        <w:tblW w:w="0" w:type="auto"/>
        <w:tblInd w:w="5" w:type="dxa"/>
        <w:tblLook w:val="0000" w:firstRow="0" w:lastRow="0" w:firstColumn="0" w:lastColumn="0" w:noHBand="0" w:noVBand="0"/>
      </w:tblPr>
      <w:tblGrid>
        <w:gridCol w:w="222"/>
        <w:gridCol w:w="222"/>
        <w:gridCol w:w="222"/>
      </w:tblGrid>
      <w:tr w:rsidR="006C2655" w14:paraId="1A30DDEF" w14:textId="77777777">
        <w:tc>
          <w:tcPr>
            <w:tcW w:w="0" w:type="auto"/>
          </w:tcPr>
          <w:p w14:paraId="102E6845" w14:textId="77777777" w:rsidR="006C2655" w:rsidRDefault="006C2655" w:rsidP="000A5A91">
            <w:pPr>
              <w:rPr>
                <w:color w:val="FF0000"/>
                <w:sz w:val="36"/>
                <w:szCs w:val="36"/>
                <w:rtl/>
              </w:rPr>
            </w:pPr>
          </w:p>
        </w:tc>
        <w:tc>
          <w:tcPr>
            <w:tcW w:w="0" w:type="auto"/>
          </w:tcPr>
          <w:p w14:paraId="5F62CF2B" w14:textId="77777777" w:rsidR="006C2655" w:rsidRDefault="006C2655" w:rsidP="000A5A91">
            <w:pPr>
              <w:rPr>
                <w:color w:val="FF0000"/>
                <w:sz w:val="36"/>
                <w:szCs w:val="36"/>
                <w:rtl/>
              </w:rPr>
            </w:pPr>
          </w:p>
        </w:tc>
        <w:tc>
          <w:tcPr>
            <w:tcW w:w="0" w:type="auto"/>
          </w:tcPr>
          <w:p w14:paraId="6CB295FC" w14:textId="77777777" w:rsidR="006C2655" w:rsidRDefault="006C2655" w:rsidP="000A5A91">
            <w:pPr>
              <w:rPr>
                <w:color w:val="FF0000"/>
                <w:sz w:val="36"/>
                <w:szCs w:val="36"/>
                <w:rtl/>
              </w:rPr>
            </w:pPr>
          </w:p>
        </w:tc>
      </w:tr>
      <w:tr w:rsidR="006C2655" w14:paraId="4B1BC0DE" w14:textId="77777777">
        <w:tc>
          <w:tcPr>
            <w:tcW w:w="0" w:type="auto"/>
          </w:tcPr>
          <w:p w14:paraId="5FBED730" w14:textId="77777777" w:rsidR="006C2655" w:rsidRDefault="006C2655" w:rsidP="000A5A91">
            <w:pPr>
              <w:rPr>
                <w:color w:val="FF0000"/>
                <w:sz w:val="36"/>
                <w:szCs w:val="36"/>
                <w:rtl/>
              </w:rPr>
            </w:pPr>
          </w:p>
        </w:tc>
        <w:tc>
          <w:tcPr>
            <w:tcW w:w="0" w:type="auto"/>
          </w:tcPr>
          <w:p w14:paraId="37524393" w14:textId="77777777" w:rsidR="006C2655" w:rsidRDefault="006C2655" w:rsidP="000A5A91">
            <w:pPr>
              <w:rPr>
                <w:color w:val="FF0000"/>
                <w:sz w:val="36"/>
                <w:szCs w:val="36"/>
                <w:rtl/>
              </w:rPr>
            </w:pPr>
          </w:p>
        </w:tc>
        <w:tc>
          <w:tcPr>
            <w:tcW w:w="0" w:type="auto"/>
          </w:tcPr>
          <w:p w14:paraId="69F730E5" w14:textId="77777777" w:rsidR="006C2655" w:rsidRDefault="006C2655" w:rsidP="000A5A91">
            <w:pPr>
              <w:rPr>
                <w:color w:val="FF0000"/>
                <w:sz w:val="36"/>
                <w:szCs w:val="36"/>
                <w:rtl/>
              </w:rPr>
            </w:pPr>
          </w:p>
        </w:tc>
      </w:tr>
      <w:tr w:rsidR="006C2655" w14:paraId="45870891" w14:textId="77777777">
        <w:tc>
          <w:tcPr>
            <w:tcW w:w="0" w:type="auto"/>
          </w:tcPr>
          <w:p w14:paraId="02C2F246" w14:textId="77777777" w:rsidR="006C2655" w:rsidRDefault="006C2655" w:rsidP="000A5A91">
            <w:pPr>
              <w:rPr>
                <w:color w:val="FF0000"/>
                <w:sz w:val="36"/>
                <w:szCs w:val="36"/>
                <w:rtl/>
              </w:rPr>
            </w:pPr>
          </w:p>
        </w:tc>
        <w:tc>
          <w:tcPr>
            <w:tcW w:w="0" w:type="auto"/>
          </w:tcPr>
          <w:p w14:paraId="0BD510F2" w14:textId="77777777" w:rsidR="006C2655" w:rsidRDefault="006C2655" w:rsidP="000A5A91">
            <w:pPr>
              <w:rPr>
                <w:color w:val="FF0000"/>
                <w:sz w:val="36"/>
                <w:szCs w:val="36"/>
                <w:rtl/>
              </w:rPr>
            </w:pPr>
          </w:p>
        </w:tc>
        <w:tc>
          <w:tcPr>
            <w:tcW w:w="0" w:type="auto"/>
          </w:tcPr>
          <w:p w14:paraId="07F7B929" w14:textId="77777777" w:rsidR="006C2655" w:rsidRDefault="006C2655" w:rsidP="000A5A91">
            <w:pPr>
              <w:rPr>
                <w:color w:val="FF0000"/>
                <w:sz w:val="36"/>
                <w:szCs w:val="36"/>
                <w:rtl/>
              </w:rPr>
            </w:pPr>
          </w:p>
        </w:tc>
      </w:tr>
    </w:tbl>
    <w:p w14:paraId="55322FBA" w14:textId="015DE4B1" w:rsidR="004127CC" w:rsidRDefault="004127CC" w:rsidP="00EE48B4">
      <w:pPr>
        <w:rPr>
          <w:color w:val="000000" w:themeColor="text1"/>
          <w:sz w:val="36"/>
          <w:szCs w:val="36"/>
          <w:rtl/>
        </w:rPr>
      </w:pPr>
    </w:p>
    <w:p w14:paraId="0A1AFFEB" w14:textId="48D894E4" w:rsidR="004127CC" w:rsidRDefault="004127CC" w:rsidP="000A5A91">
      <w:pPr>
        <w:ind w:left="360"/>
        <w:rPr>
          <w:color w:val="000000" w:themeColor="text1"/>
          <w:sz w:val="36"/>
          <w:szCs w:val="36"/>
          <w:rtl/>
        </w:rPr>
      </w:pPr>
    </w:p>
    <w:p w14:paraId="37D4CED9" w14:textId="7A103F15" w:rsidR="004127CC" w:rsidRDefault="004127CC" w:rsidP="000A5A91">
      <w:pPr>
        <w:ind w:left="360"/>
        <w:rPr>
          <w:color w:val="000000" w:themeColor="text1"/>
          <w:sz w:val="36"/>
          <w:szCs w:val="36"/>
          <w:rtl/>
        </w:rPr>
      </w:pPr>
    </w:p>
    <w:p w14:paraId="5C510A2E" w14:textId="2C0062CD" w:rsidR="004127CC" w:rsidRDefault="004127CC" w:rsidP="000A5A91">
      <w:pPr>
        <w:ind w:left="360"/>
        <w:rPr>
          <w:color w:val="000000" w:themeColor="text1"/>
          <w:sz w:val="36"/>
          <w:szCs w:val="36"/>
          <w:rtl/>
        </w:rPr>
      </w:pPr>
    </w:p>
    <w:p w14:paraId="741CA363" w14:textId="48A983C3" w:rsidR="004127CC" w:rsidRDefault="004127CC" w:rsidP="004127CC">
      <w:pPr>
        <w:ind w:left="360"/>
        <w:rPr>
          <w:color w:val="000000" w:themeColor="text1"/>
          <w:sz w:val="36"/>
          <w:szCs w:val="36"/>
          <w:lang w:bidi="ar-EG"/>
        </w:rPr>
      </w:pPr>
    </w:p>
    <w:p w14:paraId="18DCD895" w14:textId="3A84A999" w:rsidR="001666E7" w:rsidRPr="009A5C85" w:rsidRDefault="009A5C85" w:rsidP="00EE1C38">
      <w:pPr>
        <w:rPr>
          <w:color w:val="FF0000"/>
          <w:sz w:val="36"/>
          <w:szCs w:val="36"/>
          <w:rtl/>
        </w:rPr>
      </w:pPr>
      <w:r>
        <w:rPr>
          <w:rFonts w:hint="cs"/>
          <w:color w:val="FF0000"/>
          <w:sz w:val="36"/>
          <w:szCs w:val="36"/>
          <w:rtl/>
        </w:rPr>
        <w:t>جدول (1) تأثير أنواع المياه الري وتراكيز حامض السالسليك والتداخل بينهما في معدل ارتفاع النبات..</w:t>
      </w:r>
    </w:p>
    <w:p w14:paraId="6B6D855F" w14:textId="77777777" w:rsidR="001666E7" w:rsidRDefault="001666E7" w:rsidP="00A46148">
      <w:pPr>
        <w:ind w:left="360"/>
        <w:rPr>
          <w:color w:val="000000" w:themeColor="text1"/>
          <w:sz w:val="36"/>
          <w:szCs w:val="36"/>
          <w:rtl/>
        </w:rPr>
      </w:pPr>
    </w:p>
    <w:tbl>
      <w:tblPr>
        <w:tblStyle w:val="a6"/>
        <w:bidiVisual/>
        <w:tblW w:w="0" w:type="auto"/>
        <w:tblLook w:val="04A0" w:firstRow="1" w:lastRow="0" w:firstColumn="1" w:lastColumn="0" w:noHBand="0" w:noVBand="1"/>
      </w:tblPr>
      <w:tblGrid>
        <w:gridCol w:w="1659"/>
        <w:gridCol w:w="1659"/>
        <w:gridCol w:w="1659"/>
        <w:gridCol w:w="1659"/>
        <w:gridCol w:w="1660"/>
      </w:tblGrid>
      <w:tr w:rsidR="00694969" w14:paraId="167DC11A" w14:textId="77777777" w:rsidTr="00694969">
        <w:tc>
          <w:tcPr>
            <w:tcW w:w="1659" w:type="dxa"/>
          </w:tcPr>
          <w:p w14:paraId="0943A5D8" w14:textId="06FA06C5" w:rsidR="00694969" w:rsidRPr="00EC46BB" w:rsidRDefault="00EC46BB" w:rsidP="00A46148">
            <w:pPr>
              <w:rPr>
                <w:b/>
                <w:bCs/>
                <w:color w:val="000000" w:themeColor="text1"/>
                <w:sz w:val="36"/>
                <w:szCs w:val="36"/>
                <w:rtl/>
                <w:lang w:bidi="ar-EG"/>
              </w:rPr>
            </w:pPr>
            <w:r>
              <w:rPr>
                <w:rFonts w:hint="cs"/>
                <w:b/>
                <w:bCs/>
                <w:color w:val="000000" w:themeColor="text1"/>
                <w:sz w:val="36"/>
                <w:szCs w:val="36"/>
                <w:rtl/>
                <w:lang w:bidi="ar-EG"/>
              </w:rPr>
              <w:t xml:space="preserve">معدل تأثير </w:t>
            </w:r>
            <w:r w:rsidR="00D82CC3">
              <w:rPr>
                <w:rFonts w:hint="cs"/>
                <w:b/>
                <w:bCs/>
                <w:color w:val="000000" w:themeColor="text1"/>
                <w:sz w:val="36"/>
                <w:szCs w:val="36"/>
                <w:lang w:bidi="ar-EG"/>
              </w:rPr>
              <w:t>salicylic acid</w:t>
            </w:r>
          </w:p>
        </w:tc>
        <w:tc>
          <w:tcPr>
            <w:tcW w:w="1659" w:type="dxa"/>
          </w:tcPr>
          <w:p w14:paraId="44694DE8" w14:textId="77777777" w:rsidR="00694969" w:rsidRDefault="00D82CC3" w:rsidP="00A46148">
            <w:pPr>
              <w:rPr>
                <w:b/>
                <w:bCs/>
                <w:color w:val="000000" w:themeColor="text1"/>
                <w:sz w:val="36"/>
                <w:szCs w:val="36"/>
                <w:rtl/>
                <w:lang w:bidi="ar-EG"/>
              </w:rPr>
            </w:pPr>
            <w:r>
              <w:rPr>
                <w:rFonts w:hint="cs"/>
                <w:b/>
                <w:bCs/>
                <w:color w:val="000000" w:themeColor="text1"/>
                <w:sz w:val="36"/>
                <w:szCs w:val="36"/>
                <w:rtl/>
                <w:lang w:bidi="ar-EG"/>
              </w:rPr>
              <w:t>المياه المصب العام</w:t>
            </w:r>
          </w:p>
          <w:p w14:paraId="06E05C34" w14:textId="712B6B8D" w:rsidR="00D82CC3" w:rsidRPr="00D82CC3" w:rsidRDefault="006A55BC" w:rsidP="00A46148">
            <w:pPr>
              <w:rPr>
                <w:b/>
                <w:bCs/>
                <w:color w:val="000000" w:themeColor="text1"/>
                <w:sz w:val="36"/>
                <w:szCs w:val="36"/>
                <w:rtl/>
                <w:lang w:bidi="ar-EG"/>
              </w:rPr>
            </w:pPr>
            <w:r>
              <w:rPr>
                <w:rFonts w:hint="cs"/>
                <w:b/>
                <w:bCs/>
                <w:color w:val="000000" w:themeColor="text1"/>
                <w:sz w:val="36"/>
                <w:szCs w:val="36"/>
                <w:lang w:bidi="ar-EG"/>
              </w:rPr>
              <w:t>a3</w:t>
            </w:r>
          </w:p>
        </w:tc>
        <w:tc>
          <w:tcPr>
            <w:tcW w:w="1659" w:type="dxa"/>
          </w:tcPr>
          <w:p w14:paraId="6E4C1AD7" w14:textId="77777777" w:rsidR="00694969" w:rsidRDefault="007D6866" w:rsidP="00A46148">
            <w:pPr>
              <w:rPr>
                <w:b/>
                <w:bCs/>
                <w:color w:val="000000" w:themeColor="text1"/>
                <w:sz w:val="36"/>
                <w:szCs w:val="36"/>
                <w:rtl/>
                <w:lang w:bidi="ar-EG"/>
              </w:rPr>
            </w:pPr>
            <w:r>
              <w:rPr>
                <w:rFonts w:hint="cs"/>
                <w:b/>
                <w:bCs/>
                <w:color w:val="000000" w:themeColor="text1"/>
                <w:sz w:val="36"/>
                <w:szCs w:val="36"/>
                <w:rtl/>
                <w:lang w:bidi="ar-EG"/>
              </w:rPr>
              <w:t>نهر الفرات</w:t>
            </w:r>
          </w:p>
          <w:p w14:paraId="38C24C2A" w14:textId="368FABF1" w:rsidR="007D6866" w:rsidRPr="007D6866" w:rsidRDefault="009764B7" w:rsidP="00A46148">
            <w:pPr>
              <w:rPr>
                <w:b/>
                <w:bCs/>
                <w:color w:val="000000" w:themeColor="text1"/>
                <w:sz w:val="36"/>
                <w:szCs w:val="36"/>
                <w:rtl/>
                <w:lang w:bidi="ar-EG"/>
              </w:rPr>
            </w:pPr>
            <w:r>
              <w:rPr>
                <w:rFonts w:hint="cs"/>
                <w:b/>
                <w:bCs/>
                <w:color w:val="000000" w:themeColor="text1"/>
                <w:sz w:val="36"/>
                <w:szCs w:val="36"/>
                <w:lang w:bidi="ar-EG"/>
              </w:rPr>
              <w:t>a2</w:t>
            </w:r>
          </w:p>
        </w:tc>
        <w:tc>
          <w:tcPr>
            <w:tcW w:w="1659" w:type="dxa"/>
          </w:tcPr>
          <w:p w14:paraId="6D4003A4" w14:textId="77777777" w:rsidR="00694969" w:rsidRDefault="009764B7" w:rsidP="00A46148">
            <w:pPr>
              <w:rPr>
                <w:b/>
                <w:bCs/>
                <w:color w:val="000000" w:themeColor="text1"/>
                <w:sz w:val="36"/>
                <w:szCs w:val="36"/>
                <w:rtl/>
                <w:lang w:bidi="ar-EG"/>
              </w:rPr>
            </w:pPr>
            <w:r>
              <w:rPr>
                <w:rFonts w:hint="cs"/>
                <w:b/>
                <w:bCs/>
                <w:color w:val="000000" w:themeColor="text1"/>
                <w:sz w:val="36"/>
                <w:szCs w:val="36"/>
                <w:rtl/>
                <w:lang w:bidi="ar-EG"/>
              </w:rPr>
              <w:t>نهر الدجلة</w:t>
            </w:r>
          </w:p>
          <w:p w14:paraId="033DF935" w14:textId="3FC504FD" w:rsidR="009764B7" w:rsidRPr="009764B7" w:rsidRDefault="00CC1B41" w:rsidP="00A46148">
            <w:pPr>
              <w:rPr>
                <w:b/>
                <w:bCs/>
                <w:color w:val="000000" w:themeColor="text1"/>
                <w:sz w:val="36"/>
                <w:szCs w:val="36"/>
                <w:rtl/>
                <w:lang w:bidi="ar-EG"/>
              </w:rPr>
            </w:pPr>
            <w:r>
              <w:rPr>
                <w:rFonts w:hint="cs"/>
                <w:b/>
                <w:bCs/>
                <w:color w:val="000000" w:themeColor="text1"/>
                <w:sz w:val="36"/>
                <w:szCs w:val="36"/>
                <w:lang w:bidi="ar-EG"/>
              </w:rPr>
              <w:t>a1</w:t>
            </w:r>
          </w:p>
        </w:tc>
        <w:tc>
          <w:tcPr>
            <w:tcW w:w="1660" w:type="dxa"/>
          </w:tcPr>
          <w:p w14:paraId="7B8E2065" w14:textId="4970200A" w:rsidR="00694969" w:rsidRPr="00FC3F14" w:rsidRDefault="00FC3F14" w:rsidP="00A46148">
            <w:pPr>
              <w:rPr>
                <w:b/>
                <w:bCs/>
                <w:color w:val="000000" w:themeColor="text1"/>
                <w:sz w:val="36"/>
                <w:szCs w:val="36"/>
                <w:rtl/>
                <w:lang w:bidi="ar-EG"/>
              </w:rPr>
            </w:pPr>
            <w:r>
              <w:rPr>
                <w:rFonts w:hint="cs"/>
                <w:b/>
                <w:bCs/>
                <w:color w:val="000000" w:themeColor="text1"/>
                <w:sz w:val="36"/>
                <w:szCs w:val="36"/>
                <w:rtl/>
                <w:lang w:bidi="ar-EG"/>
              </w:rPr>
              <w:t xml:space="preserve">تراكيز </w:t>
            </w:r>
            <w:r>
              <w:rPr>
                <w:rFonts w:hint="cs"/>
                <w:b/>
                <w:bCs/>
                <w:color w:val="000000" w:themeColor="text1"/>
                <w:sz w:val="36"/>
                <w:szCs w:val="36"/>
                <w:lang w:bidi="ar-EG"/>
              </w:rPr>
              <w:t>salicylic acid</w:t>
            </w:r>
          </w:p>
        </w:tc>
      </w:tr>
      <w:tr w:rsidR="00694969" w14:paraId="32FA8C0D" w14:textId="77777777" w:rsidTr="00694969">
        <w:tc>
          <w:tcPr>
            <w:tcW w:w="1659" w:type="dxa"/>
          </w:tcPr>
          <w:p w14:paraId="7165B6F8" w14:textId="56445C9A" w:rsidR="00694969" w:rsidRPr="00DB7665" w:rsidRDefault="00220021" w:rsidP="00A46148">
            <w:pPr>
              <w:rPr>
                <w:b/>
                <w:bCs/>
                <w:color w:val="000000" w:themeColor="text1"/>
                <w:sz w:val="36"/>
                <w:szCs w:val="36"/>
                <w:rtl/>
                <w:lang w:bidi="ar-EG"/>
              </w:rPr>
            </w:pPr>
            <w:r>
              <w:rPr>
                <w:rFonts w:hint="cs"/>
                <w:b/>
                <w:bCs/>
                <w:color w:val="000000" w:themeColor="text1"/>
                <w:sz w:val="36"/>
                <w:szCs w:val="36"/>
                <w:lang w:bidi="ar-EG"/>
              </w:rPr>
              <w:t>19.19</w:t>
            </w:r>
          </w:p>
        </w:tc>
        <w:tc>
          <w:tcPr>
            <w:tcW w:w="1659" w:type="dxa"/>
          </w:tcPr>
          <w:p w14:paraId="2B77B428" w14:textId="580BBBA4" w:rsidR="00694969" w:rsidRDefault="001A4215" w:rsidP="00A46148">
            <w:pPr>
              <w:rPr>
                <w:color w:val="000000" w:themeColor="text1"/>
                <w:sz w:val="36"/>
                <w:szCs w:val="36"/>
                <w:rtl/>
                <w:lang w:bidi="ar-EG"/>
              </w:rPr>
            </w:pPr>
            <w:r>
              <w:rPr>
                <w:rFonts w:hint="cs"/>
                <w:color w:val="000000" w:themeColor="text1"/>
                <w:sz w:val="36"/>
                <w:szCs w:val="36"/>
                <w:lang w:bidi="ar-EG"/>
              </w:rPr>
              <w:t>17.69</w:t>
            </w:r>
          </w:p>
        </w:tc>
        <w:tc>
          <w:tcPr>
            <w:tcW w:w="1659" w:type="dxa"/>
          </w:tcPr>
          <w:p w14:paraId="79B497B9" w14:textId="5F296B28" w:rsidR="00694969" w:rsidRDefault="00CA605D" w:rsidP="00A46148">
            <w:pPr>
              <w:rPr>
                <w:color w:val="000000" w:themeColor="text1"/>
                <w:sz w:val="36"/>
                <w:szCs w:val="36"/>
                <w:rtl/>
                <w:lang w:bidi="ar-EG"/>
              </w:rPr>
            </w:pPr>
            <w:r>
              <w:rPr>
                <w:rFonts w:hint="cs"/>
                <w:color w:val="000000" w:themeColor="text1"/>
                <w:sz w:val="36"/>
                <w:szCs w:val="36"/>
                <w:lang w:bidi="ar-EG"/>
              </w:rPr>
              <w:t>19.05</w:t>
            </w:r>
          </w:p>
        </w:tc>
        <w:tc>
          <w:tcPr>
            <w:tcW w:w="1659" w:type="dxa"/>
          </w:tcPr>
          <w:p w14:paraId="66292E98" w14:textId="1A169230" w:rsidR="00694969" w:rsidRDefault="00132A48" w:rsidP="00A46148">
            <w:pPr>
              <w:rPr>
                <w:color w:val="000000" w:themeColor="text1"/>
                <w:sz w:val="36"/>
                <w:szCs w:val="36"/>
                <w:rtl/>
                <w:lang w:bidi="ar-EG"/>
              </w:rPr>
            </w:pPr>
            <w:r>
              <w:rPr>
                <w:rFonts w:hint="cs"/>
                <w:color w:val="000000" w:themeColor="text1"/>
                <w:sz w:val="36"/>
                <w:szCs w:val="36"/>
                <w:lang w:bidi="ar-EG"/>
              </w:rPr>
              <w:t>20.83</w:t>
            </w:r>
          </w:p>
        </w:tc>
        <w:tc>
          <w:tcPr>
            <w:tcW w:w="1660" w:type="dxa"/>
          </w:tcPr>
          <w:p w14:paraId="54ED69A4" w14:textId="2EBE946A" w:rsidR="00694969" w:rsidRDefault="00F615B3" w:rsidP="00A46148">
            <w:pPr>
              <w:rPr>
                <w:color w:val="000000" w:themeColor="text1"/>
                <w:sz w:val="36"/>
                <w:szCs w:val="36"/>
                <w:rtl/>
                <w:lang w:bidi="ar-EG"/>
              </w:rPr>
            </w:pPr>
            <w:r>
              <w:rPr>
                <w:color w:val="000000" w:themeColor="text1"/>
                <w:sz w:val="36"/>
                <w:szCs w:val="36"/>
                <w:lang w:bidi="ar-EG"/>
              </w:rPr>
              <w:t>B</w:t>
            </w:r>
            <w:r>
              <w:rPr>
                <w:rFonts w:hint="cs"/>
                <w:color w:val="000000" w:themeColor="text1"/>
                <w:sz w:val="36"/>
                <w:szCs w:val="36"/>
                <w:lang w:bidi="ar-EG"/>
              </w:rPr>
              <w:t>0(0)</w:t>
            </w:r>
          </w:p>
        </w:tc>
      </w:tr>
      <w:tr w:rsidR="00694969" w14:paraId="674762B0" w14:textId="77777777" w:rsidTr="00694969">
        <w:tc>
          <w:tcPr>
            <w:tcW w:w="1659" w:type="dxa"/>
          </w:tcPr>
          <w:p w14:paraId="50DB8F89" w14:textId="6B3F6AA9" w:rsidR="00694969" w:rsidRPr="00DB7665" w:rsidRDefault="00220021" w:rsidP="00A46148">
            <w:pPr>
              <w:rPr>
                <w:b/>
                <w:bCs/>
                <w:color w:val="000000" w:themeColor="text1"/>
                <w:sz w:val="36"/>
                <w:szCs w:val="36"/>
                <w:rtl/>
                <w:lang w:bidi="ar-EG"/>
              </w:rPr>
            </w:pPr>
            <w:r>
              <w:rPr>
                <w:rFonts w:hint="cs"/>
                <w:b/>
                <w:bCs/>
                <w:color w:val="000000" w:themeColor="text1"/>
                <w:sz w:val="36"/>
                <w:szCs w:val="36"/>
                <w:lang w:bidi="ar-EG"/>
              </w:rPr>
              <w:t>21.81</w:t>
            </w:r>
          </w:p>
        </w:tc>
        <w:tc>
          <w:tcPr>
            <w:tcW w:w="1659" w:type="dxa"/>
          </w:tcPr>
          <w:p w14:paraId="7B43091F" w14:textId="316C043C" w:rsidR="00694969" w:rsidRDefault="00BC2511" w:rsidP="00A46148">
            <w:pPr>
              <w:rPr>
                <w:color w:val="000000" w:themeColor="text1"/>
                <w:sz w:val="36"/>
                <w:szCs w:val="36"/>
                <w:rtl/>
                <w:lang w:bidi="ar-EG"/>
              </w:rPr>
            </w:pPr>
            <w:r>
              <w:rPr>
                <w:rFonts w:hint="cs"/>
                <w:color w:val="000000" w:themeColor="text1"/>
                <w:sz w:val="36"/>
                <w:szCs w:val="36"/>
                <w:lang w:bidi="ar-EG"/>
              </w:rPr>
              <w:t>18.69</w:t>
            </w:r>
          </w:p>
        </w:tc>
        <w:tc>
          <w:tcPr>
            <w:tcW w:w="1659" w:type="dxa"/>
          </w:tcPr>
          <w:p w14:paraId="42B04F38" w14:textId="7400E8AE" w:rsidR="00694969" w:rsidRDefault="00CA605D" w:rsidP="00A46148">
            <w:pPr>
              <w:rPr>
                <w:color w:val="000000" w:themeColor="text1"/>
                <w:sz w:val="36"/>
                <w:szCs w:val="36"/>
                <w:rtl/>
                <w:lang w:bidi="ar-EG"/>
              </w:rPr>
            </w:pPr>
            <w:r>
              <w:rPr>
                <w:rFonts w:hint="cs"/>
                <w:color w:val="000000" w:themeColor="text1"/>
                <w:sz w:val="36"/>
                <w:szCs w:val="36"/>
                <w:lang w:bidi="ar-EG"/>
              </w:rPr>
              <w:t>23.87</w:t>
            </w:r>
          </w:p>
        </w:tc>
        <w:tc>
          <w:tcPr>
            <w:tcW w:w="1659" w:type="dxa"/>
          </w:tcPr>
          <w:p w14:paraId="121E592F" w14:textId="38022A99" w:rsidR="00694969" w:rsidRDefault="003D3A1E" w:rsidP="00A46148">
            <w:pPr>
              <w:rPr>
                <w:color w:val="000000" w:themeColor="text1"/>
                <w:sz w:val="36"/>
                <w:szCs w:val="36"/>
                <w:rtl/>
                <w:lang w:bidi="ar-EG"/>
              </w:rPr>
            </w:pPr>
            <w:r>
              <w:rPr>
                <w:rFonts w:hint="cs"/>
                <w:color w:val="000000" w:themeColor="text1"/>
                <w:sz w:val="36"/>
                <w:szCs w:val="36"/>
                <w:lang w:bidi="ar-EG"/>
              </w:rPr>
              <w:t>22.87</w:t>
            </w:r>
          </w:p>
        </w:tc>
        <w:tc>
          <w:tcPr>
            <w:tcW w:w="1660" w:type="dxa"/>
          </w:tcPr>
          <w:p w14:paraId="31500E75" w14:textId="2DBD915D" w:rsidR="00694969" w:rsidRDefault="00F615B3" w:rsidP="00A46148">
            <w:pPr>
              <w:rPr>
                <w:color w:val="000000" w:themeColor="text1"/>
                <w:sz w:val="36"/>
                <w:szCs w:val="36"/>
                <w:rtl/>
                <w:lang w:bidi="ar-EG"/>
              </w:rPr>
            </w:pPr>
            <w:r>
              <w:rPr>
                <w:rFonts w:hint="cs"/>
                <w:color w:val="000000" w:themeColor="text1"/>
                <w:sz w:val="36"/>
                <w:szCs w:val="36"/>
                <w:lang w:bidi="ar-EG"/>
              </w:rPr>
              <w:t>B1(100)</w:t>
            </w:r>
          </w:p>
        </w:tc>
      </w:tr>
      <w:tr w:rsidR="00694969" w14:paraId="609DDEDF" w14:textId="77777777" w:rsidTr="00694969">
        <w:tc>
          <w:tcPr>
            <w:tcW w:w="1659" w:type="dxa"/>
          </w:tcPr>
          <w:p w14:paraId="398F8D89" w14:textId="66A24D95" w:rsidR="00694969" w:rsidRPr="00DB7665" w:rsidRDefault="006C7241" w:rsidP="00A46148">
            <w:pPr>
              <w:rPr>
                <w:b/>
                <w:bCs/>
                <w:color w:val="000000" w:themeColor="text1"/>
                <w:sz w:val="36"/>
                <w:szCs w:val="36"/>
                <w:rtl/>
                <w:lang w:bidi="ar-EG"/>
              </w:rPr>
            </w:pPr>
            <w:r>
              <w:rPr>
                <w:rFonts w:hint="cs"/>
                <w:b/>
                <w:bCs/>
                <w:color w:val="000000" w:themeColor="text1"/>
                <w:sz w:val="36"/>
                <w:szCs w:val="36"/>
                <w:lang w:bidi="ar-EG"/>
              </w:rPr>
              <w:t>21.06</w:t>
            </w:r>
          </w:p>
        </w:tc>
        <w:tc>
          <w:tcPr>
            <w:tcW w:w="1659" w:type="dxa"/>
          </w:tcPr>
          <w:p w14:paraId="5335A4B9" w14:textId="0D9700E0" w:rsidR="00694969" w:rsidRDefault="00BC2511" w:rsidP="00A46148">
            <w:pPr>
              <w:rPr>
                <w:color w:val="000000" w:themeColor="text1"/>
                <w:sz w:val="36"/>
                <w:szCs w:val="36"/>
                <w:rtl/>
                <w:lang w:bidi="ar-EG"/>
              </w:rPr>
            </w:pPr>
            <w:r>
              <w:rPr>
                <w:rFonts w:hint="cs"/>
                <w:color w:val="000000" w:themeColor="text1"/>
                <w:sz w:val="36"/>
                <w:szCs w:val="36"/>
                <w:lang w:bidi="ar-EG"/>
              </w:rPr>
              <w:t>18.</w:t>
            </w:r>
            <w:r w:rsidR="00220021">
              <w:rPr>
                <w:rFonts w:hint="cs"/>
                <w:color w:val="000000" w:themeColor="text1"/>
                <w:sz w:val="36"/>
                <w:szCs w:val="36"/>
                <w:lang w:bidi="ar-EG"/>
              </w:rPr>
              <w:t>37</w:t>
            </w:r>
          </w:p>
        </w:tc>
        <w:tc>
          <w:tcPr>
            <w:tcW w:w="1659" w:type="dxa"/>
          </w:tcPr>
          <w:p w14:paraId="4BFD32E2" w14:textId="28D2F49C" w:rsidR="00694969" w:rsidRDefault="00CA605D" w:rsidP="00A46148">
            <w:pPr>
              <w:rPr>
                <w:color w:val="000000" w:themeColor="text1"/>
                <w:sz w:val="36"/>
                <w:szCs w:val="36"/>
                <w:rtl/>
                <w:lang w:bidi="ar-EG"/>
              </w:rPr>
            </w:pPr>
            <w:r>
              <w:rPr>
                <w:rFonts w:hint="cs"/>
                <w:color w:val="000000" w:themeColor="text1"/>
                <w:sz w:val="36"/>
                <w:szCs w:val="36"/>
                <w:lang w:bidi="ar-EG"/>
              </w:rPr>
              <w:t>23.</w:t>
            </w:r>
            <w:r w:rsidR="001A4215">
              <w:rPr>
                <w:rFonts w:hint="cs"/>
                <w:color w:val="000000" w:themeColor="text1"/>
                <w:sz w:val="36"/>
                <w:szCs w:val="36"/>
                <w:lang w:bidi="ar-EG"/>
              </w:rPr>
              <w:t>09</w:t>
            </w:r>
          </w:p>
        </w:tc>
        <w:tc>
          <w:tcPr>
            <w:tcW w:w="1659" w:type="dxa"/>
          </w:tcPr>
          <w:p w14:paraId="4B95F499" w14:textId="51EE52CD" w:rsidR="00694969" w:rsidRDefault="003D3A1E" w:rsidP="00A46148">
            <w:pPr>
              <w:rPr>
                <w:color w:val="000000" w:themeColor="text1"/>
                <w:sz w:val="36"/>
                <w:szCs w:val="36"/>
                <w:rtl/>
                <w:lang w:bidi="ar-EG"/>
              </w:rPr>
            </w:pPr>
            <w:r>
              <w:rPr>
                <w:rFonts w:hint="cs"/>
                <w:color w:val="000000" w:themeColor="text1"/>
                <w:sz w:val="36"/>
                <w:szCs w:val="36"/>
                <w:lang w:bidi="ar-EG"/>
              </w:rPr>
              <w:t>21.71</w:t>
            </w:r>
          </w:p>
        </w:tc>
        <w:tc>
          <w:tcPr>
            <w:tcW w:w="1660" w:type="dxa"/>
          </w:tcPr>
          <w:p w14:paraId="52D56C05" w14:textId="08D71122" w:rsidR="00694969" w:rsidRDefault="00F615B3" w:rsidP="00A46148">
            <w:pPr>
              <w:rPr>
                <w:color w:val="000000" w:themeColor="text1"/>
                <w:sz w:val="36"/>
                <w:szCs w:val="36"/>
                <w:rtl/>
                <w:lang w:bidi="ar-EG"/>
              </w:rPr>
            </w:pPr>
            <w:r>
              <w:rPr>
                <w:rFonts w:hint="cs"/>
                <w:color w:val="000000" w:themeColor="text1"/>
                <w:sz w:val="36"/>
                <w:szCs w:val="36"/>
                <w:lang w:bidi="ar-EG"/>
              </w:rPr>
              <w:t>B2(150)</w:t>
            </w:r>
          </w:p>
        </w:tc>
      </w:tr>
      <w:tr w:rsidR="00694969" w14:paraId="5C15B8B9" w14:textId="77777777" w:rsidTr="00694969">
        <w:tc>
          <w:tcPr>
            <w:tcW w:w="1659" w:type="dxa"/>
          </w:tcPr>
          <w:p w14:paraId="237BEFCC" w14:textId="77777777" w:rsidR="00694969" w:rsidRDefault="00694969" w:rsidP="00A46148">
            <w:pPr>
              <w:rPr>
                <w:color w:val="000000" w:themeColor="text1"/>
                <w:sz w:val="36"/>
                <w:szCs w:val="36"/>
                <w:rtl/>
                <w:lang w:bidi="ar-EG"/>
              </w:rPr>
            </w:pPr>
          </w:p>
        </w:tc>
        <w:tc>
          <w:tcPr>
            <w:tcW w:w="1659" w:type="dxa"/>
          </w:tcPr>
          <w:p w14:paraId="64AB3654" w14:textId="62982DF3" w:rsidR="00694969" w:rsidRPr="00375E35" w:rsidRDefault="00220021" w:rsidP="00A46148">
            <w:pPr>
              <w:rPr>
                <w:b/>
                <w:bCs/>
                <w:color w:val="000000" w:themeColor="text1"/>
                <w:sz w:val="36"/>
                <w:szCs w:val="36"/>
                <w:rtl/>
                <w:lang w:bidi="ar-EG"/>
              </w:rPr>
            </w:pPr>
            <w:r>
              <w:rPr>
                <w:rFonts w:hint="cs"/>
                <w:b/>
                <w:bCs/>
                <w:color w:val="000000" w:themeColor="text1"/>
                <w:sz w:val="36"/>
                <w:szCs w:val="36"/>
                <w:lang w:bidi="ar-EG"/>
              </w:rPr>
              <w:t>18.25</w:t>
            </w:r>
          </w:p>
        </w:tc>
        <w:tc>
          <w:tcPr>
            <w:tcW w:w="1659" w:type="dxa"/>
          </w:tcPr>
          <w:p w14:paraId="175030D3" w14:textId="7641D06E" w:rsidR="00694969" w:rsidRPr="00597CF0" w:rsidRDefault="001A4215" w:rsidP="00A46148">
            <w:pPr>
              <w:rPr>
                <w:b/>
                <w:bCs/>
                <w:color w:val="000000" w:themeColor="text1"/>
                <w:sz w:val="36"/>
                <w:szCs w:val="36"/>
                <w:rtl/>
                <w:lang w:bidi="ar-EG"/>
              </w:rPr>
            </w:pPr>
            <w:r>
              <w:rPr>
                <w:rFonts w:hint="cs"/>
                <w:b/>
                <w:bCs/>
                <w:color w:val="000000" w:themeColor="text1"/>
                <w:sz w:val="36"/>
                <w:szCs w:val="36"/>
                <w:lang w:bidi="ar-EG"/>
              </w:rPr>
              <w:t>22.00</w:t>
            </w:r>
          </w:p>
        </w:tc>
        <w:tc>
          <w:tcPr>
            <w:tcW w:w="1659" w:type="dxa"/>
          </w:tcPr>
          <w:p w14:paraId="7A6DCF3D" w14:textId="3F791AC9" w:rsidR="00694969" w:rsidRPr="00715A4A" w:rsidRDefault="003D3A1E" w:rsidP="00A46148">
            <w:pPr>
              <w:rPr>
                <w:b/>
                <w:bCs/>
                <w:color w:val="000000" w:themeColor="text1"/>
                <w:sz w:val="36"/>
                <w:szCs w:val="36"/>
                <w:rtl/>
                <w:lang w:bidi="ar-EG"/>
              </w:rPr>
            </w:pPr>
            <w:r>
              <w:rPr>
                <w:rFonts w:hint="cs"/>
                <w:b/>
                <w:bCs/>
                <w:color w:val="000000" w:themeColor="text1"/>
                <w:sz w:val="36"/>
                <w:szCs w:val="36"/>
                <w:lang w:bidi="ar-EG"/>
              </w:rPr>
              <w:t>21.80</w:t>
            </w:r>
          </w:p>
        </w:tc>
        <w:tc>
          <w:tcPr>
            <w:tcW w:w="1660" w:type="dxa"/>
          </w:tcPr>
          <w:p w14:paraId="61B44707" w14:textId="295CB72C" w:rsidR="00694969" w:rsidRDefault="00F87F91" w:rsidP="00A46148">
            <w:pPr>
              <w:rPr>
                <w:color w:val="000000" w:themeColor="text1"/>
                <w:sz w:val="36"/>
                <w:szCs w:val="36"/>
                <w:rtl/>
                <w:lang w:bidi="ar-EG"/>
              </w:rPr>
            </w:pPr>
            <w:r>
              <w:rPr>
                <w:rFonts w:hint="cs"/>
                <w:color w:val="000000" w:themeColor="text1"/>
                <w:sz w:val="36"/>
                <w:szCs w:val="36"/>
                <w:rtl/>
                <w:lang w:bidi="ar-EG"/>
              </w:rPr>
              <w:t xml:space="preserve">معدل تأثير </w:t>
            </w:r>
            <w:r>
              <w:rPr>
                <w:rFonts w:hint="cs"/>
                <w:color w:val="000000" w:themeColor="text1"/>
                <w:sz w:val="36"/>
                <w:szCs w:val="36"/>
                <w:lang w:bidi="ar-EG"/>
              </w:rPr>
              <w:t>water</w:t>
            </w:r>
          </w:p>
        </w:tc>
      </w:tr>
      <w:tr w:rsidR="00694969" w14:paraId="27EC89F4" w14:textId="77777777" w:rsidTr="00694969">
        <w:tc>
          <w:tcPr>
            <w:tcW w:w="1659" w:type="dxa"/>
          </w:tcPr>
          <w:p w14:paraId="1494BB1F" w14:textId="77777777" w:rsidR="00694969" w:rsidRDefault="00EC7ABF" w:rsidP="00A46148">
            <w:pPr>
              <w:rPr>
                <w:color w:val="000000" w:themeColor="text1"/>
                <w:sz w:val="36"/>
                <w:szCs w:val="36"/>
                <w:rtl/>
                <w:lang w:bidi="ar-EG"/>
              </w:rPr>
            </w:pPr>
            <w:r>
              <w:rPr>
                <w:rFonts w:hint="cs"/>
                <w:color w:val="000000" w:themeColor="text1"/>
                <w:sz w:val="36"/>
                <w:szCs w:val="36"/>
                <w:rtl/>
                <w:lang w:bidi="ar-EG"/>
              </w:rPr>
              <w:t xml:space="preserve"> التداخل</w:t>
            </w:r>
          </w:p>
          <w:p w14:paraId="485C8199" w14:textId="5B406FAD" w:rsidR="00EC7ABF" w:rsidRDefault="006C7241" w:rsidP="00A46148">
            <w:pPr>
              <w:rPr>
                <w:color w:val="000000" w:themeColor="text1"/>
                <w:sz w:val="36"/>
                <w:szCs w:val="36"/>
                <w:rtl/>
                <w:lang w:bidi="ar-EG"/>
              </w:rPr>
            </w:pPr>
            <w:r>
              <w:rPr>
                <w:rFonts w:hint="cs"/>
                <w:color w:val="000000" w:themeColor="text1"/>
                <w:sz w:val="36"/>
                <w:szCs w:val="36"/>
                <w:lang w:bidi="ar-EG"/>
              </w:rPr>
              <w:t>4.740</w:t>
            </w:r>
          </w:p>
        </w:tc>
        <w:tc>
          <w:tcPr>
            <w:tcW w:w="1659" w:type="dxa"/>
          </w:tcPr>
          <w:p w14:paraId="1FE4B61B" w14:textId="77777777" w:rsidR="00694969" w:rsidRDefault="00694969" w:rsidP="00A46148">
            <w:pPr>
              <w:rPr>
                <w:color w:val="000000" w:themeColor="text1"/>
                <w:sz w:val="36"/>
                <w:szCs w:val="36"/>
                <w:rtl/>
                <w:lang w:bidi="ar-EG"/>
              </w:rPr>
            </w:pPr>
          </w:p>
        </w:tc>
        <w:tc>
          <w:tcPr>
            <w:tcW w:w="1659" w:type="dxa"/>
          </w:tcPr>
          <w:p w14:paraId="242AF663" w14:textId="677DC3B5" w:rsidR="00BC3897" w:rsidRDefault="00BC3897" w:rsidP="006329CE">
            <w:pPr>
              <w:rPr>
                <w:color w:val="000000" w:themeColor="text1"/>
                <w:sz w:val="36"/>
                <w:szCs w:val="36"/>
                <w:rtl/>
                <w:lang w:bidi="ar-EG"/>
              </w:rPr>
            </w:pPr>
            <w:r>
              <w:rPr>
                <w:rFonts w:hint="cs"/>
                <w:color w:val="000000" w:themeColor="text1"/>
                <w:sz w:val="36"/>
                <w:szCs w:val="36"/>
                <w:lang w:bidi="ar-EG"/>
              </w:rPr>
              <w:t xml:space="preserve">Salicylic </w:t>
            </w:r>
            <w:r w:rsidR="006329CE">
              <w:rPr>
                <w:rFonts w:hint="cs"/>
                <w:color w:val="000000" w:themeColor="text1"/>
                <w:sz w:val="36"/>
                <w:szCs w:val="36"/>
                <w:lang w:bidi="ar-EG"/>
              </w:rPr>
              <w:t>acid 0.737</w:t>
            </w:r>
          </w:p>
        </w:tc>
        <w:tc>
          <w:tcPr>
            <w:tcW w:w="1659" w:type="dxa"/>
          </w:tcPr>
          <w:p w14:paraId="7674202F" w14:textId="77777777" w:rsidR="00715A4A" w:rsidRDefault="00206C1A" w:rsidP="00BC3897">
            <w:pPr>
              <w:rPr>
                <w:color w:val="000000" w:themeColor="text1"/>
                <w:sz w:val="36"/>
                <w:szCs w:val="36"/>
                <w:rtl/>
                <w:lang w:bidi="ar-EG"/>
              </w:rPr>
            </w:pPr>
            <w:r>
              <w:rPr>
                <w:rFonts w:hint="cs"/>
                <w:color w:val="000000" w:themeColor="text1"/>
                <w:sz w:val="36"/>
                <w:szCs w:val="36"/>
                <w:lang w:bidi="ar-EG"/>
              </w:rPr>
              <w:t>Water</w:t>
            </w:r>
          </w:p>
          <w:p w14:paraId="1F3AFFDF" w14:textId="245D85B6" w:rsidR="00206C1A" w:rsidRDefault="003D3A1E" w:rsidP="00BC3897">
            <w:pPr>
              <w:rPr>
                <w:color w:val="000000" w:themeColor="text1"/>
                <w:sz w:val="36"/>
                <w:szCs w:val="36"/>
                <w:rtl/>
                <w:lang w:bidi="ar-EG"/>
              </w:rPr>
            </w:pPr>
            <w:r>
              <w:rPr>
                <w:rFonts w:hint="cs"/>
                <w:color w:val="000000" w:themeColor="text1"/>
                <w:sz w:val="36"/>
                <w:szCs w:val="36"/>
                <w:lang w:bidi="ar-EG"/>
              </w:rPr>
              <w:t>0.7</w:t>
            </w:r>
            <w:r w:rsidR="00CA605D">
              <w:rPr>
                <w:rFonts w:hint="cs"/>
                <w:color w:val="000000" w:themeColor="text1"/>
                <w:sz w:val="36"/>
                <w:szCs w:val="36"/>
                <w:lang w:bidi="ar-EG"/>
              </w:rPr>
              <w:t>37</w:t>
            </w:r>
          </w:p>
        </w:tc>
        <w:tc>
          <w:tcPr>
            <w:tcW w:w="1660" w:type="dxa"/>
          </w:tcPr>
          <w:p w14:paraId="3576C190" w14:textId="2CE00439" w:rsidR="00694969" w:rsidRDefault="00CC1B41" w:rsidP="00A46148">
            <w:pPr>
              <w:rPr>
                <w:color w:val="000000" w:themeColor="text1"/>
                <w:sz w:val="36"/>
                <w:szCs w:val="36"/>
                <w:rtl/>
                <w:lang w:bidi="ar-EG"/>
              </w:rPr>
            </w:pPr>
            <w:r>
              <w:rPr>
                <w:rFonts w:hint="cs"/>
                <w:color w:val="000000" w:themeColor="text1"/>
                <w:sz w:val="36"/>
                <w:szCs w:val="36"/>
                <w:lang w:bidi="ar-EG"/>
              </w:rPr>
              <w:t>R.LS.D</w:t>
            </w:r>
          </w:p>
        </w:tc>
      </w:tr>
    </w:tbl>
    <w:p w14:paraId="7B374847" w14:textId="77777777" w:rsidR="00787BBC" w:rsidRDefault="00787BBC" w:rsidP="00914B10">
      <w:pPr>
        <w:rPr>
          <w:color w:val="000000" w:themeColor="text1"/>
          <w:sz w:val="36"/>
          <w:szCs w:val="36"/>
          <w:rtl/>
        </w:rPr>
      </w:pPr>
    </w:p>
    <w:p w14:paraId="38BA3022" w14:textId="59D55A19" w:rsidR="000F1DC8" w:rsidRDefault="000F1DC8" w:rsidP="00914B10">
      <w:pPr>
        <w:rPr>
          <w:color w:val="000000" w:themeColor="text1"/>
          <w:sz w:val="36"/>
          <w:szCs w:val="36"/>
          <w:rtl/>
        </w:rPr>
      </w:pPr>
    </w:p>
    <w:p w14:paraId="68EE5170" w14:textId="19B72628" w:rsidR="000F1DC8" w:rsidRDefault="000F1DC8" w:rsidP="00914B10">
      <w:pPr>
        <w:rPr>
          <w:color w:val="000000" w:themeColor="text1"/>
          <w:sz w:val="36"/>
          <w:szCs w:val="36"/>
          <w:rtl/>
        </w:rPr>
      </w:pPr>
    </w:p>
    <w:p w14:paraId="5F4AB1F7" w14:textId="234D7D43" w:rsidR="002C021D" w:rsidRPr="00B8162F" w:rsidRDefault="00B8162F" w:rsidP="00D122AA">
      <w:pPr>
        <w:rPr>
          <w:color w:val="FF0000"/>
          <w:sz w:val="36"/>
          <w:szCs w:val="36"/>
          <w:rtl/>
        </w:rPr>
      </w:pPr>
      <w:r>
        <w:rPr>
          <w:rFonts w:hint="cs"/>
          <w:color w:val="FF0000"/>
          <w:sz w:val="36"/>
          <w:szCs w:val="36"/>
          <w:rtl/>
        </w:rPr>
        <w:t xml:space="preserve">ثانيا. </w:t>
      </w:r>
      <w:r w:rsidR="008931D3">
        <w:rPr>
          <w:rFonts w:hint="cs"/>
          <w:color w:val="FF0000"/>
          <w:sz w:val="36"/>
          <w:szCs w:val="36"/>
          <w:rtl/>
        </w:rPr>
        <w:t>صفه</w:t>
      </w:r>
      <w:r w:rsidR="002C021D">
        <w:rPr>
          <w:rFonts w:hint="cs"/>
          <w:color w:val="FF0000"/>
          <w:sz w:val="36"/>
          <w:szCs w:val="36"/>
          <w:rtl/>
        </w:rPr>
        <w:t xml:space="preserve"> عدد الفروع في النبات </w:t>
      </w:r>
      <w:r w:rsidR="00D122AA">
        <w:rPr>
          <w:rFonts w:hint="cs"/>
          <w:color w:val="FF0000"/>
          <w:sz w:val="36"/>
          <w:szCs w:val="36"/>
          <w:rtl/>
        </w:rPr>
        <w:t>الواحد..</w:t>
      </w:r>
      <w:r w:rsidR="000B480B">
        <w:rPr>
          <w:rFonts w:hint="cs"/>
          <w:color w:val="FF0000"/>
          <w:sz w:val="36"/>
          <w:szCs w:val="36"/>
          <w:rtl/>
        </w:rPr>
        <w:t>.</w:t>
      </w:r>
    </w:p>
    <w:p w14:paraId="4B1936EF" w14:textId="77777777" w:rsidR="000B480B" w:rsidRDefault="000B480B" w:rsidP="00E7408C">
      <w:pPr>
        <w:rPr>
          <w:color w:val="000000" w:themeColor="text1"/>
          <w:sz w:val="36"/>
          <w:szCs w:val="36"/>
          <w:rtl/>
        </w:rPr>
      </w:pPr>
      <w:r>
        <w:rPr>
          <w:rFonts w:hint="cs"/>
          <w:color w:val="000000" w:themeColor="text1"/>
          <w:sz w:val="36"/>
          <w:szCs w:val="36"/>
          <w:rtl/>
        </w:rPr>
        <w:t xml:space="preserve">يشير الجدول 2 إلى هنالك فروق معنوية في صفه عدد الفروع في النبات الواحد حيث أعطت أعلى معاملة تركيز حامض السالسليك </w:t>
      </w:r>
      <w:r>
        <w:rPr>
          <w:rFonts w:hint="cs"/>
          <w:color w:val="000000" w:themeColor="text1"/>
          <w:sz w:val="36"/>
          <w:szCs w:val="36"/>
          <w:lang w:bidi="ar-EG"/>
        </w:rPr>
        <w:t xml:space="preserve">b2(150) </w:t>
      </w:r>
      <w:r>
        <w:rPr>
          <w:rFonts w:hint="cs"/>
          <w:color w:val="000000" w:themeColor="text1"/>
          <w:sz w:val="36"/>
          <w:szCs w:val="36"/>
          <w:rtl/>
          <w:lang w:bidi="ar-EG"/>
        </w:rPr>
        <w:t xml:space="preserve">بلغ 4.60سم متفوق على معاملات أخرى </w:t>
      </w:r>
      <w:r>
        <w:rPr>
          <w:rFonts w:hint="cs"/>
          <w:color w:val="000000" w:themeColor="text1"/>
          <w:sz w:val="36"/>
          <w:szCs w:val="36"/>
          <w:lang w:bidi="ar-EG"/>
        </w:rPr>
        <w:t>b0</w:t>
      </w:r>
      <w:r>
        <w:rPr>
          <w:rFonts w:hint="cs"/>
          <w:color w:val="000000" w:themeColor="text1"/>
          <w:sz w:val="36"/>
          <w:szCs w:val="36"/>
          <w:rtl/>
          <w:lang w:bidi="ar-EG"/>
        </w:rPr>
        <w:t xml:space="preserve">و </w:t>
      </w:r>
      <w:r>
        <w:rPr>
          <w:rFonts w:hint="cs"/>
          <w:color w:val="000000" w:themeColor="text1"/>
          <w:sz w:val="36"/>
          <w:szCs w:val="36"/>
          <w:lang w:bidi="ar-EG"/>
        </w:rPr>
        <w:t xml:space="preserve">b1 </w:t>
      </w:r>
      <w:r>
        <w:rPr>
          <w:rFonts w:hint="cs"/>
          <w:color w:val="000000" w:themeColor="text1"/>
          <w:sz w:val="36"/>
          <w:szCs w:val="36"/>
          <w:rtl/>
          <w:lang w:bidi="ar-EG"/>
        </w:rPr>
        <w:t xml:space="preserve">أن زيادة صفه عدد الفروع في النبات </w:t>
      </w:r>
      <w:r>
        <w:rPr>
          <w:rFonts w:hint="cs"/>
          <w:color w:val="000000" w:themeColor="text1"/>
          <w:sz w:val="36"/>
          <w:szCs w:val="36"/>
          <w:rtl/>
        </w:rPr>
        <w:t>الواحد وقد يرجع السبب في ذلك أن الهرمون يساعد في تنظيم العمليات الفسيولوجية المهمة في نمو النبات وامتصاص الماء والمغذيات وكذلك أظهر نفس الجدول فروق معنوية بين انواع المياه المستخدمة في التجربة حيث أعطت أعلى مياه نهر دجلة أعلى معدل صفه عدد الفروع في النبات بلغ 4.72سم مقارنه مع باقيه انواع المياه لم تظهر فروق معنوية في مياه نهر الفرات والمصب وكانت أدنى معدل في هذه صفه 3.67عندما سقيت بمياه المصب ويرجع السبب ذالك  أن كمية الأملاح في مياه نهر دجلة اقل من كميه الأملاح في مياه المصب وكذالك احتواءها على بعض العناصر الذائبة وعلى الأيونات الموجبة والسالبة بكميات ملائمة النمو النبات مما أعطى أعلى إيجابية لصالح النبات</w:t>
      </w:r>
    </w:p>
    <w:p w14:paraId="215D55EE" w14:textId="597D6F13" w:rsidR="000B480B" w:rsidRDefault="000B480B" w:rsidP="00E7408C">
      <w:pPr>
        <w:rPr>
          <w:b/>
          <w:bCs/>
          <w:color w:val="FF0000"/>
          <w:sz w:val="36"/>
          <w:szCs w:val="36"/>
          <w:rtl/>
        </w:rPr>
      </w:pPr>
      <w:r>
        <w:rPr>
          <w:rFonts w:hint="cs"/>
          <w:b/>
          <w:bCs/>
          <w:color w:val="FF0000"/>
          <w:sz w:val="36"/>
          <w:szCs w:val="36"/>
          <w:rtl/>
        </w:rPr>
        <w:t>جدول(2) تأثير أنواع المياه</w:t>
      </w:r>
      <w:r w:rsidR="005A5385">
        <w:rPr>
          <w:rFonts w:hint="cs"/>
          <w:b/>
          <w:bCs/>
          <w:color w:val="FF0000"/>
          <w:sz w:val="36"/>
          <w:szCs w:val="36"/>
          <w:rtl/>
        </w:rPr>
        <w:t xml:space="preserve"> وتركيز حامض السالسليك والتداخل بينهما في صفه عدد الفروع في النبات الواحد</w:t>
      </w:r>
    </w:p>
    <w:tbl>
      <w:tblPr>
        <w:tblStyle w:val="a6"/>
        <w:bidiVisual/>
        <w:tblW w:w="0" w:type="auto"/>
        <w:tblLook w:val="04A0" w:firstRow="1" w:lastRow="0" w:firstColumn="1" w:lastColumn="0" w:noHBand="0" w:noVBand="1"/>
      </w:tblPr>
      <w:tblGrid>
        <w:gridCol w:w="1659"/>
        <w:gridCol w:w="1659"/>
        <w:gridCol w:w="1659"/>
        <w:gridCol w:w="1659"/>
        <w:gridCol w:w="1660"/>
      </w:tblGrid>
      <w:tr w:rsidR="001A68F7" w14:paraId="6736CBBC" w14:textId="77777777" w:rsidTr="001A68F7">
        <w:tc>
          <w:tcPr>
            <w:tcW w:w="1659" w:type="dxa"/>
          </w:tcPr>
          <w:p w14:paraId="77754691" w14:textId="0DF53826" w:rsidR="001A68F7" w:rsidRDefault="00CB7530" w:rsidP="00E7408C">
            <w:pPr>
              <w:rPr>
                <w:b/>
                <w:bCs/>
                <w:color w:val="FF0000"/>
                <w:sz w:val="36"/>
                <w:szCs w:val="36"/>
                <w:rtl/>
              </w:rPr>
            </w:pPr>
            <w:r>
              <w:rPr>
                <w:rFonts w:hint="cs"/>
                <w:b/>
                <w:bCs/>
                <w:color w:val="FF0000"/>
                <w:sz w:val="36"/>
                <w:szCs w:val="36"/>
                <w:rtl/>
              </w:rPr>
              <w:t xml:space="preserve">معدل تأثير </w:t>
            </w:r>
            <w:r w:rsidR="00A64AE1">
              <w:rPr>
                <w:rFonts w:hint="cs"/>
                <w:b/>
                <w:bCs/>
                <w:color w:val="FF0000"/>
                <w:sz w:val="36"/>
                <w:szCs w:val="36"/>
                <w:lang w:bidi="ar-EG"/>
              </w:rPr>
              <w:t>salicylic acid</w:t>
            </w:r>
          </w:p>
        </w:tc>
        <w:tc>
          <w:tcPr>
            <w:tcW w:w="1659" w:type="dxa"/>
          </w:tcPr>
          <w:p w14:paraId="1210A33A" w14:textId="217523CF" w:rsidR="001A68F7" w:rsidRDefault="00CB7530" w:rsidP="00E7408C">
            <w:pPr>
              <w:rPr>
                <w:b/>
                <w:bCs/>
                <w:color w:val="FF0000"/>
                <w:sz w:val="36"/>
                <w:szCs w:val="36"/>
                <w:rtl/>
              </w:rPr>
            </w:pPr>
            <w:r>
              <w:rPr>
                <w:rFonts w:hint="cs"/>
                <w:b/>
                <w:bCs/>
                <w:color w:val="FF0000"/>
                <w:sz w:val="36"/>
                <w:szCs w:val="36"/>
                <w:rtl/>
              </w:rPr>
              <w:t>المياه المصب العام</w:t>
            </w:r>
            <w:r>
              <w:rPr>
                <w:rFonts w:hint="cs"/>
                <w:b/>
                <w:bCs/>
                <w:color w:val="FF0000"/>
                <w:sz w:val="36"/>
                <w:szCs w:val="36"/>
              </w:rPr>
              <w:t>a3</w:t>
            </w:r>
          </w:p>
        </w:tc>
        <w:tc>
          <w:tcPr>
            <w:tcW w:w="1659" w:type="dxa"/>
          </w:tcPr>
          <w:p w14:paraId="613CA30D" w14:textId="7D3B8EC5" w:rsidR="001A68F7" w:rsidRDefault="004907DD" w:rsidP="00E7408C">
            <w:pPr>
              <w:rPr>
                <w:b/>
                <w:bCs/>
                <w:color w:val="FF0000"/>
                <w:sz w:val="36"/>
                <w:szCs w:val="36"/>
                <w:rtl/>
              </w:rPr>
            </w:pPr>
            <w:r>
              <w:rPr>
                <w:rFonts w:hint="cs"/>
                <w:b/>
                <w:bCs/>
                <w:color w:val="FF0000"/>
                <w:sz w:val="36"/>
                <w:szCs w:val="36"/>
                <w:rtl/>
              </w:rPr>
              <w:t xml:space="preserve">المياه نهر </w:t>
            </w:r>
            <w:r w:rsidR="00CB7530">
              <w:rPr>
                <w:rFonts w:hint="cs"/>
                <w:b/>
                <w:bCs/>
                <w:color w:val="FF0000"/>
                <w:sz w:val="36"/>
                <w:szCs w:val="36"/>
                <w:rtl/>
              </w:rPr>
              <w:t>الفرات</w:t>
            </w:r>
            <w:r w:rsidR="00CB7530">
              <w:rPr>
                <w:rFonts w:hint="cs"/>
                <w:b/>
                <w:bCs/>
                <w:color w:val="FF0000"/>
                <w:sz w:val="36"/>
                <w:szCs w:val="36"/>
              </w:rPr>
              <w:t>a2</w:t>
            </w:r>
          </w:p>
        </w:tc>
        <w:tc>
          <w:tcPr>
            <w:tcW w:w="1659" w:type="dxa"/>
          </w:tcPr>
          <w:p w14:paraId="6E482547" w14:textId="7345D56B" w:rsidR="001A68F7" w:rsidRDefault="0080737B" w:rsidP="00E7408C">
            <w:pPr>
              <w:rPr>
                <w:b/>
                <w:bCs/>
                <w:color w:val="FF0000"/>
                <w:sz w:val="36"/>
                <w:szCs w:val="36"/>
                <w:rtl/>
              </w:rPr>
            </w:pPr>
            <w:r>
              <w:rPr>
                <w:rFonts w:hint="cs"/>
                <w:b/>
                <w:bCs/>
                <w:color w:val="FF0000"/>
                <w:sz w:val="36"/>
                <w:szCs w:val="36"/>
                <w:rtl/>
              </w:rPr>
              <w:t xml:space="preserve">المياه نهر </w:t>
            </w:r>
            <w:r w:rsidR="004907DD">
              <w:rPr>
                <w:rFonts w:hint="cs"/>
                <w:b/>
                <w:bCs/>
                <w:color w:val="FF0000"/>
                <w:sz w:val="36"/>
                <w:szCs w:val="36"/>
                <w:rtl/>
              </w:rPr>
              <w:t>الدجلة</w:t>
            </w:r>
            <w:r w:rsidR="004907DD">
              <w:rPr>
                <w:rFonts w:hint="cs"/>
                <w:b/>
                <w:bCs/>
                <w:color w:val="FF0000"/>
                <w:sz w:val="36"/>
                <w:szCs w:val="36"/>
              </w:rPr>
              <w:t>a1</w:t>
            </w:r>
          </w:p>
        </w:tc>
        <w:tc>
          <w:tcPr>
            <w:tcW w:w="1660" w:type="dxa"/>
          </w:tcPr>
          <w:p w14:paraId="60CB02C9" w14:textId="47E43C97" w:rsidR="001A68F7" w:rsidRPr="00CC21A0" w:rsidRDefault="0080737B" w:rsidP="00E7408C">
            <w:pPr>
              <w:rPr>
                <w:b/>
                <w:bCs/>
                <w:color w:val="000000" w:themeColor="text1"/>
                <w:sz w:val="36"/>
                <w:szCs w:val="36"/>
                <w:rtl/>
              </w:rPr>
            </w:pPr>
            <w:r>
              <w:rPr>
                <w:rFonts w:hint="cs"/>
                <w:b/>
                <w:bCs/>
                <w:color w:val="000000" w:themeColor="text1"/>
                <w:sz w:val="36"/>
                <w:szCs w:val="36"/>
                <w:rtl/>
              </w:rPr>
              <w:t xml:space="preserve">تركيز </w:t>
            </w:r>
            <w:r>
              <w:rPr>
                <w:rFonts w:hint="cs"/>
                <w:b/>
                <w:bCs/>
                <w:color w:val="000000" w:themeColor="text1"/>
                <w:sz w:val="36"/>
                <w:szCs w:val="36"/>
                <w:lang w:bidi="ar-EG"/>
              </w:rPr>
              <w:t>salicylic acid</w:t>
            </w:r>
          </w:p>
        </w:tc>
      </w:tr>
      <w:tr w:rsidR="001A68F7" w14:paraId="680A26D0" w14:textId="77777777" w:rsidTr="001A68F7">
        <w:tc>
          <w:tcPr>
            <w:tcW w:w="1659" w:type="dxa"/>
          </w:tcPr>
          <w:p w14:paraId="4ABB7F86" w14:textId="50747554" w:rsidR="001A68F7" w:rsidRDefault="00B334ED" w:rsidP="00E7408C">
            <w:pPr>
              <w:rPr>
                <w:b/>
                <w:bCs/>
                <w:color w:val="FF0000"/>
                <w:sz w:val="36"/>
                <w:szCs w:val="36"/>
                <w:rtl/>
              </w:rPr>
            </w:pPr>
            <w:r>
              <w:rPr>
                <w:rFonts w:hint="cs"/>
                <w:b/>
                <w:bCs/>
                <w:color w:val="FF0000"/>
                <w:sz w:val="36"/>
                <w:szCs w:val="36"/>
                <w:lang w:bidi="ar-EG"/>
              </w:rPr>
              <w:t>3.31</w:t>
            </w:r>
          </w:p>
        </w:tc>
        <w:tc>
          <w:tcPr>
            <w:tcW w:w="1659" w:type="dxa"/>
          </w:tcPr>
          <w:p w14:paraId="0D39F808" w14:textId="126C90CE" w:rsidR="001A68F7" w:rsidRPr="00667E64" w:rsidRDefault="00366498" w:rsidP="00E7408C">
            <w:pPr>
              <w:rPr>
                <w:b/>
                <w:bCs/>
                <w:color w:val="000000" w:themeColor="text1"/>
                <w:sz w:val="36"/>
                <w:szCs w:val="36"/>
                <w:rtl/>
              </w:rPr>
            </w:pPr>
            <w:r>
              <w:rPr>
                <w:rFonts w:hint="cs"/>
                <w:b/>
                <w:bCs/>
                <w:color w:val="000000" w:themeColor="text1"/>
                <w:sz w:val="36"/>
                <w:szCs w:val="36"/>
                <w:lang w:bidi="ar-EG"/>
              </w:rPr>
              <w:t>2.87</w:t>
            </w:r>
          </w:p>
        </w:tc>
        <w:tc>
          <w:tcPr>
            <w:tcW w:w="1659" w:type="dxa"/>
          </w:tcPr>
          <w:p w14:paraId="3C32C8A8" w14:textId="5902E424" w:rsidR="001A68F7" w:rsidRPr="006A48AF" w:rsidRDefault="004764D8" w:rsidP="00E7408C">
            <w:pPr>
              <w:rPr>
                <w:b/>
                <w:bCs/>
                <w:color w:val="000000" w:themeColor="text1"/>
                <w:sz w:val="36"/>
                <w:szCs w:val="36"/>
                <w:rtl/>
              </w:rPr>
            </w:pPr>
            <w:r>
              <w:rPr>
                <w:rFonts w:hint="cs"/>
                <w:b/>
                <w:bCs/>
                <w:color w:val="000000" w:themeColor="text1"/>
                <w:sz w:val="36"/>
                <w:szCs w:val="36"/>
                <w:lang w:bidi="ar-EG"/>
              </w:rPr>
              <w:t>3</w:t>
            </w:r>
            <w:r w:rsidR="00366498">
              <w:rPr>
                <w:rFonts w:hint="cs"/>
                <w:b/>
                <w:bCs/>
                <w:color w:val="000000" w:themeColor="text1"/>
                <w:sz w:val="36"/>
                <w:szCs w:val="36"/>
                <w:lang w:bidi="ar-EG"/>
              </w:rPr>
              <w:t>.10</w:t>
            </w:r>
          </w:p>
        </w:tc>
        <w:tc>
          <w:tcPr>
            <w:tcW w:w="1659" w:type="dxa"/>
          </w:tcPr>
          <w:p w14:paraId="0348BB50" w14:textId="4C326BA2" w:rsidR="001A68F7" w:rsidRPr="009628D5" w:rsidRDefault="00B30D81" w:rsidP="00E7408C">
            <w:pPr>
              <w:rPr>
                <w:b/>
                <w:bCs/>
                <w:color w:val="000000" w:themeColor="text1"/>
                <w:sz w:val="36"/>
                <w:szCs w:val="36"/>
                <w:rtl/>
              </w:rPr>
            </w:pPr>
            <w:r>
              <w:rPr>
                <w:rFonts w:hint="cs"/>
                <w:b/>
                <w:bCs/>
                <w:color w:val="000000" w:themeColor="text1"/>
                <w:sz w:val="36"/>
                <w:szCs w:val="36"/>
                <w:lang w:bidi="ar-EG"/>
              </w:rPr>
              <w:t>3.97</w:t>
            </w:r>
          </w:p>
        </w:tc>
        <w:tc>
          <w:tcPr>
            <w:tcW w:w="1660" w:type="dxa"/>
          </w:tcPr>
          <w:p w14:paraId="18469D38" w14:textId="181613EE" w:rsidR="001A68F7" w:rsidRDefault="00A64AE1" w:rsidP="00E7408C">
            <w:pPr>
              <w:rPr>
                <w:b/>
                <w:bCs/>
                <w:color w:val="FF0000"/>
                <w:sz w:val="36"/>
                <w:szCs w:val="36"/>
                <w:rtl/>
              </w:rPr>
            </w:pPr>
            <w:r>
              <w:rPr>
                <w:rFonts w:hint="cs"/>
                <w:b/>
                <w:bCs/>
                <w:color w:val="FF0000"/>
                <w:sz w:val="36"/>
                <w:szCs w:val="36"/>
                <w:lang w:bidi="ar-EG"/>
              </w:rPr>
              <w:t>B0(0)</w:t>
            </w:r>
          </w:p>
        </w:tc>
      </w:tr>
      <w:tr w:rsidR="001A68F7" w14:paraId="5DD513E9" w14:textId="77777777" w:rsidTr="001A68F7">
        <w:tc>
          <w:tcPr>
            <w:tcW w:w="1659" w:type="dxa"/>
          </w:tcPr>
          <w:p w14:paraId="0BE4E704" w14:textId="29776FDF" w:rsidR="001A68F7" w:rsidRDefault="00B334ED" w:rsidP="00E7408C">
            <w:pPr>
              <w:rPr>
                <w:b/>
                <w:bCs/>
                <w:color w:val="FF0000"/>
                <w:sz w:val="36"/>
                <w:szCs w:val="36"/>
                <w:rtl/>
              </w:rPr>
            </w:pPr>
            <w:r>
              <w:rPr>
                <w:rFonts w:hint="cs"/>
                <w:b/>
                <w:bCs/>
                <w:color w:val="FF0000"/>
                <w:sz w:val="36"/>
                <w:szCs w:val="36"/>
                <w:lang w:bidi="ar-EG"/>
              </w:rPr>
              <w:t>4.</w:t>
            </w:r>
            <w:r w:rsidR="006108F8">
              <w:rPr>
                <w:rFonts w:hint="cs"/>
                <w:b/>
                <w:bCs/>
                <w:color w:val="FF0000"/>
                <w:sz w:val="36"/>
                <w:szCs w:val="36"/>
                <w:lang w:bidi="ar-EG"/>
              </w:rPr>
              <w:t>18</w:t>
            </w:r>
          </w:p>
        </w:tc>
        <w:tc>
          <w:tcPr>
            <w:tcW w:w="1659" w:type="dxa"/>
          </w:tcPr>
          <w:p w14:paraId="3D0602AB" w14:textId="6330238A" w:rsidR="001A68F7" w:rsidRPr="00C762FA" w:rsidRDefault="009F2756" w:rsidP="00E7408C">
            <w:pPr>
              <w:rPr>
                <w:b/>
                <w:bCs/>
                <w:color w:val="000000" w:themeColor="text1"/>
                <w:sz w:val="36"/>
                <w:szCs w:val="36"/>
                <w:rtl/>
              </w:rPr>
            </w:pPr>
            <w:r>
              <w:rPr>
                <w:rFonts w:hint="cs"/>
                <w:b/>
                <w:bCs/>
                <w:color w:val="000000" w:themeColor="text1"/>
                <w:sz w:val="36"/>
                <w:szCs w:val="36"/>
                <w:lang w:bidi="ar-EG"/>
              </w:rPr>
              <w:t>4.40</w:t>
            </w:r>
          </w:p>
        </w:tc>
        <w:tc>
          <w:tcPr>
            <w:tcW w:w="1659" w:type="dxa"/>
          </w:tcPr>
          <w:p w14:paraId="687FF69E" w14:textId="12C6EEC3" w:rsidR="001A68F7" w:rsidRPr="00093E9F" w:rsidRDefault="00366498" w:rsidP="00E7408C">
            <w:pPr>
              <w:rPr>
                <w:b/>
                <w:bCs/>
                <w:color w:val="000000" w:themeColor="text1"/>
                <w:sz w:val="36"/>
                <w:szCs w:val="36"/>
                <w:rtl/>
              </w:rPr>
            </w:pPr>
            <w:r>
              <w:rPr>
                <w:rFonts w:hint="cs"/>
                <w:b/>
                <w:bCs/>
                <w:color w:val="000000" w:themeColor="text1"/>
                <w:sz w:val="36"/>
                <w:szCs w:val="36"/>
                <w:lang w:bidi="ar-EG"/>
              </w:rPr>
              <w:t>3.80</w:t>
            </w:r>
          </w:p>
        </w:tc>
        <w:tc>
          <w:tcPr>
            <w:tcW w:w="1659" w:type="dxa"/>
          </w:tcPr>
          <w:p w14:paraId="1024EB4F" w14:textId="3F778C6B" w:rsidR="001A68F7" w:rsidRPr="009628D5" w:rsidRDefault="00B30D81" w:rsidP="00E7408C">
            <w:pPr>
              <w:rPr>
                <w:b/>
                <w:bCs/>
                <w:sz w:val="36"/>
                <w:szCs w:val="36"/>
                <w:rtl/>
              </w:rPr>
            </w:pPr>
            <w:r>
              <w:rPr>
                <w:rFonts w:hint="cs"/>
                <w:b/>
                <w:bCs/>
                <w:sz w:val="36"/>
                <w:szCs w:val="36"/>
                <w:lang w:bidi="ar-EG"/>
              </w:rPr>
              <w:t>4.</w:t>
            </w:r>
            <w:r w:rsidR="004764D8">
              <w:rPr>
                <w:rFonts w:hint="cs"/>
                <w:b/>
                <w:bCs/>
                <w:sz w:val="36"/>
                <w:szCs w:val="36"/>
                <w:lang w:bidi="ar-EG"/>
              </w:rPr>
              <w:t>33</w:t>
            </w:r>
          </w:p>
        </w:tc>
        <w:tc>
          <w:tcPr>
            <w:tcW w:w="1660" w:type="dxa"/>
          </w:tcPr>
          <w:p w14:paraId="7363FC5B" w14:textId="3B462BA9" w:rsidR="001A68F7" w:rsidRDefault="00C01297" w:rsidP="00E7408C">
            <w:pPr>
              <w:rPr>
                <w:b/>
                <w:bCs/>
                <w:color w:val="FF0000"/>
                <w:sz w:val="36"/>
                <w:szCs w:val="36"/>
                <w:rtl/>
              </w:rPr>
            </w:pPr>
            <w:r>
              <w:rPr>
                <w:rFonts w:hint="cs"/>
                <w:b/>
                <w:bCs/>
                <w:color w:val="FF0000"/>
                <w:sz w:val="36"/>
                <w:szCs w:val="36"/>
                <w:rtl/>
              </w:rPr>
              <w:t xml:space="preserve"> </w:t>
            </w:r>
            <w:r>
              <w:rPr>
                <w:rFonts w:hint="cs"/>
                <w:b/>
                <w:bCs/>
                <w:color w:val="FF0000"/>
                <w:sz w:val="36"/>
                <w:szCs w:val="36"/>
                <w:lang w:bidi="ar-EG"/>
              </w:rPr>
              <w:t>B1(100)</w:t>
            </w:r>
          </w:p>
        </w:tc>
      </w:tr>
      <w:tr w:rsidR="00CC21A0" w14:paraId="08854937" w14:textId="77777777" w:rsidTr="001A68F7">
        <w:tc>
          <w:tcPr>
            <w:tcW w:w="1659" w:type="dxa"/>
          </w:tcPr>
          <w:p w14:paraId="286FC196" w14:textId="26455EFF" w:rsidR="00CC21A0" w:rsidRDefault="006108F8" w:rsidP="00E7408C">
            <w:pPr>
              <w:rPr>
                <w:b/>
                <w:bCs/>
                <w:color w:val="FF0000"/>
                <w:sz w:val="36"/>
                <w:szCs w:val="36"/>
                <w:rtl/>
              </w:rPr>
            </w:pPr>
            <w:r>
              <w:rPr>
                <w:rFonts w:hint="cs"/>
                <w:b/>
                <w:bCs/>
                <w:color w:val="FF0000"/>
                <w:sz w:val="36"/>
                <w:szCs w:val="36"/>
                <w:lang w:bidi="ar-EG"/>
              </w:rPr>
              <w:t>4.60</w:t>
            </w:r>
          </w:p>
        </w:tc>
        <w:tc>
          <w:tcPr>
            <w:tcW w:w="1659" w:type="dxa"/>
          </w:tcPr>
          <w:p w14:paraId="626264D1" w14:textId="09E4A5ED" w:rsidR="00CC21A0" w:rsidRPr="00C762FA" w:rsidRDefault="009F2756" w:rsidP="00E7408C">
            <w:pPr>
              <w:rPr>
                <w:b/>
                <w:bCs/>
                <w:color w:val="000000" w:themeColor="text1"/>
                <w:sz w:val="36"/>
                <w:szCs w:val="36"/>
                <w:rtl/>
              </w:rPr>
            </w:pPr>
            <w:r>
              <w:rPr>
                <w:rFonts w:hint="cs"/>
                <w:b/>
                <w:bCs/>
                <w:color w:val="000000" w:themeColor="text1"/>
                <w:sz w:val="36"/>
                <w:szCs w:val="36"/>
                <w:lang w:bidi="ar-EG"/>
              </w:rPr>
              <w:t>3.73</w:t>
            </w:r>
          </w:p>
        </w:tc>
        <w:tc>
          <w:tcPr>
            <w:tcW w:w="1659" w:type="dxa"/>
          </w:tcPr>
          <w:p w14:paraId="73C29125" w14:textId="1469FEF8" w:rsidR="00CC21A0" w:rsidRPr="00A153D7" w:rsidRDefault="00366498" w:rsidP="00E7408C">
            <w:pPr>
              <w:rPr>
                <w:b/>
                <w:bCs/>
                <w:color w:val="000000" w:themeColor="text1"/>
                <w:sz w:val="36"/>
                <w:szCs w:val="36"/>
                <w:rtl/>
              </w:rPr>
            </w:pPr>
            <w:r>
              <w:rPr>
                <w:rFonts w:hint="cs"/>
                <w:b/>
                <w:bCs/>
                <w:color w:val="000000" w:themeColor="text1"/>
                <w:sz w:val="36"/>
                <w:szCs w:val="36"/>
                <w:lang w:bidi="ar-EG"/>
              </w:rPr>
              <w:t>4.20</w:t>
            </w:r>
          </w:p>
        </w:tc>
        <w:tc>
          <w:tcPr>
            <w:tcW w:w="1659" w:type="dxa"/>
          </w:tcPr>
          <w:p w14:paraId="0A4735E0" w14:textId="44712285" w:rsidR="00CC21A0" w:rsidRPr="00093E9F" w:rsidRDefault="004764D8" w:rsidP="00E7408C">
            <w:pPr>
              <w:rPr>
                <w:b/>
                <w:bCs/>
                <w:color w:val="000000" w:themeColor="text1"/>
                <w:sz w:val="36"/>
                <w:szCs w:val="36"/>
                <w:rtl/>
              </w:rPr>
            </w:pPr>
            <w:r>
              <w:rPr>
                <w:rFonts w:hint="cs"/>
                <w:b/>
                <w:bCs/>
                <w:color w:val="000000" w:themeColor="text1"/>
                <w:sz w:val="36"/>
                <w:szCs w:val="36"/>
                <w:lang w:bidi="ar-EG"/>
              </w:rPr>
              <w:t>5.87</w:t>
            </w:r>
          </w:p>
        </w:tc>
        <w:tc>
          <w:tcPr>
            <w:tcW w:w="1660" w:type="dxa"/>
          </w:tcPr>
          <w:p w14:paraId="68EA888C" w14:textId="4418F955" w:rsidR="00CC21A0" w:rsidRDefault="00C01297" w:rsidP="00E7408C">
            <w:pPr>
              <w:rPr>
                <w:b/>
                <w:bCs/>
                <w:color w:val="FF0000"/>
                <w:sz w:val="36"/>
                <w:szCs w:val="36"/>
                <w:rtl/>
              </w:rPr>
            </w:pPr>
            <w:r>
              <w:rPr>
                <w:rFonts w:hint="cs"/>
                <w:b/>
                <w:bCs/>
                <w:color w:val="FF0000"/>
                <w:sz w:val="36"/>
                <w:szCs w:val="36"/>
                <w:lang w:bidi="ar-EG"/>
              </w:rPr>
              <w:t>B(150)</w:t>
            </w:r>
          </w:p>
        </w:tc>
      </w:tr>
      <w:tr w:rsidR="00CC21A0" w14:paraId="39AFBF85" w14:textId="77777777" w:rsidTr="001A68F7">
        <w:tc>
          <w:tcPr>
            <w:tcW w:w="1659" w:type="dxa"/>
          </w:tcPr>
          <w:p w14:paraId="7C567B19" w14:textId="77777777" w:rsidR="00CC21A0" w:rsidRDefault="00CC21A0" w:rsidP="00E7408C">
            <w:pPr>
              <w:rPr>
                <w:b/>
                <w:bCs/>
                <w:color w:val="FF0000"/>
                <w:sz w:val="36"/>
                <w:szCs w:val="36"/>
                <w:rtl/>
              </w:rPr>
            </w:pPr>
          </w:p>
        </w:tc>
        <w:tc>
          <w:tcPr>
            <w:tcW w:w="1659" w:type="dxa"/>
          </w:tcPr>
          <w:p w14:paraId="1CBD7029" w14:textId="5F9F1D4F" w:rsidR="00CC21A0" w:rsidRDefault="009F2756" w:rsidP="00E7408C">
            <w:pPr>
              <w:rPr>
                <w:b/>
                <w:bCs/>
                <w:color w:val="FF0000"/>
                <w:sz w:val="36"/>
                <w:szCs w:val="36"/>
                <w:rtl/>
              </w:rPr>
            </w:pPr>
            <w:r>
              <w:rPr>
                <w:rFonts w:hint="cs"/>
                <w:b/>
                <w:bCs/>
                <w:color w:val="FF0000"/>
                <w:sz w:val="36"/>
                <w:szCs w:val="36"/>
                <w:lang w:bidi="ar-EG"/>
              </w:rPr>
              <w:t>3.67</w:t>
            </w:r>
          </w:p>
        </w:tc>
        <w:tc>
          <w:tcPr>
            <w:tcW w:w="1659" w:type="dxa"/>
          </w:tcPr>
          <w:p w14:paraId="2A8494F6" w14:textId="551C904D" w:rsidR="00CC21A0" w:rsidRDefault="009F2756" w:rsidP="00E7408C">
            <w:pPr>
              <w:rPr>
                <w:b/>
                <w:bCs/>
                <w:color w:val="FF0000"/>
                <w:sz w:val="36"/>
                <w:szCs w:val="36"/>
                <w:rtl/>
              </w:rPr>
            </w:pPr>
            <w:r>
              <w:rPr>
                <w:rFonts w:hint="cs"/>
                <w:b/>
                <w:bCs/>
                <w:color w:val="FF0000"/>
                <w:sz w:val="36"/>
                <w:szCs w:val="36"/>
                <w:lang w:bidi="ar-EG"/>
              </w:rPr>
              <w:t>3.</w:t>
            </w:r>
            <w:r w:rsidR="00B334ED">
              <w:rPr>
                <w:rFonts w:hint="cs"/>
                <w:b/>
                <w:bCs/>
                <w:color w:val="FF0000"/>
                <w:sz w:val="36"/>
                <w:szCs w:val="36"/>
                <w:lang w:bidi="ar-EG"/>
              </w:rPr>
              <w:t>70</w:t>
            </w:r>
          </w:p>
        </w:tc>
        <w:tc>
          <w:tcPr>
            <w:tcW w:w="1659" w:type="dxa"/>
          </w:tcPr>
          <w:p w14:paraId="3B536075" w14:textId="2549F27C" w:rsidR="00CC21A0" w:rsidRDefault="00B334ED" w:rsidP="00E7408C">
            <w:pPr>
              <w:rPr>
                <w:b/>
                <w:bCs/>
                <w:color w:val="FF0000"/>
                <w:sz w:val="36"/>
                <w:szCs w:val="36"/>
                <w:rtl/>
              </w:rPr>
            </w:pPr>
            <w:r>
              <w:rPr>
                <w:rFonts w:hint="cs"/>
                <w:b/>
                <w:bCs/>
                <w:color w:val="FF0000"/>
                <w:sz w:val="36"/>
                <w:szCs w:val="36"/>
                <w:lang w:bidi="ar-EG"/>
              </w:rPr>
              <w:t>4.72</w:t>
            </w:r>
          </w:p>
        </w:tc>
        <w:tc>
          <w:tcPr>
            <w:tcW w:w="1660" w:type="dxa"/>
          </w:tcPr>
          <w:p w14:paraId="08A84019" w14:textId="6AB12795" w:rsidR="00CC21A0" w:rsidRDefault="002152E7" w:rsidP="00E7408C">
            <w:pPr>
              <w:rPr>
                <w:b/>
                <w:bCs/>
                <w:color w:val="FF0000"/>
                <w:sz w:val="36"/>
                <w:szCs w:val="36"/>
                <w:rtl/>
              </w:rPr>
            </w:pPr>
            <w:r>
              <w:rPr>
                <w:rFonts w:hint="cs"/>
                <w:b/>
                <w:bCs/>
                <w:color w:val="FF0000"/>
                <w:sz w:val="36"/>
                <w:szCs w:val="36"/>
                <w:rtl/>
              </w:rPr>
              <w:t>معدل تأثير</w:t>
            </w:r>
            <w:r>
              <w:rPr>
                <w:rFonts w:hint="cs"/>
                <w:b/>
                <w:bCs/>
                <w:color w:val="FF0000"/>
                <w:sz w:val="36"/>
                <w:szCs w:val="36"/>
              </w:rPr>
              <w:t>water</w:t>
            </w:r>
          </w:p>
        </w:tc>
      </w:tr>
      <w:tr w:rsidR="00CC21A0" w14:paraId="746082EE" w14:textId="77777777" w:rsidTr="001A68F7">
        <w:tc>
          <w:tcPr>
            <w:tcW w:w="1659" w:type="dxa"/>
          </w:tcPr>
          <w:p w14:paraId="7A4121CE" w14:textId="77777777" w:rsidR="003F0EB6" w:rsidRDefault="00E57F2C" w:rsidP="006108F8">
            <w:pPr>
              <w:rPr>
                <w:b/>
                <w:bCs/>
                <w:color w:val="FF0000"/>
                <w:sz w:val="36"/>
                <w:szCs w:val="36"/>
                <w:rtl/>
              </w:rPr>
            </w:pPr>
            <w:r>
              <w:rPr>
                <w:rFonts w:hint="cs"/>
                <w:b/>
                <w:bCs/>
                <w:color w:val="FF0000"/>
                <w:sz w:val="36"/>
                <w:szCs w:val="36"/>
                <w:rtl/>
              </w:rPr>
              <w:t>التداخل</w:t>
            </w:r>
          </w:p>
          <w:p w14:paraId="26533340" w14:textId="2C174667" w:rsidR="00E57F2C" w:rsidRDefault="00E57F2C" w:rsidP="006108F8">
            <w:pPr>
              <w:rPr>
                <w:b/>
                <w:bCs/>
                <w:color w:val="FF0000"/>
                <w:sz w:val="36"/>
                <w:szCs w:val="36"/>
                <w:rtl/>
              </w:rPr>
            </w:pPr>
            <w:r>
              <w:rPr>
                <w:rFonts w:hint="cs"/>
                <w:b/>
                <w:bCs/>
                <w:color w:val="FF0000"/>
                <w:sz w:val="36"/>
                <w:szCs w:val="36"/>
                <w:lang w:bidi="ar-EG"/>
              </w:rPr>
              <w:t>1.529</w:t>
            </w:r>
          </w:p>
        </w:tc>
        <w:tc>
          <w:tcPr>
            <w:tcW w:w="1659" w:type="dxa"/>
          </w:tcPr>
          <w:p w14:paraId="60E1E13C" w14:textId="77777777" w:rsidR="00CC21A0" w:rsidRDefault="00CC21A0" w:rsidP="00E7408C">
            <w:pPr>
              <w:rPr>
                <w:b/>
                <w:bCs/>
                <w:color w:val="FF0000"/>
                <w:sz w:val="36"/>
                <w:szCs w:val="36"/>
                <w:rtl/>
              </w:rPr>
            </w:pPr>
          </w:p>
        </w:tc>
        <w:tc>
          <w:tcPr>
            <w:tcW w:w="1659" w:type="dxa"/>
          </w:tcPr>
          <w:p w14:paraId="548AA379" w14:textId="1ED3F799" w:rsidR="00CC21A0" w:rsidRDefault="00E311FB" w:rsidP="00E7408C">
            <w:pPr>
              <w:rPr>
                <w:b/>
                <w:bCs/>
                <w:color w:val="FF0000"/>
                <w:sz w:val="36"/>
                <w:szCs w:val="36"/>
                <w:rtl/>
              </w:rPr>
            </w:pPr>
            <w:r>
              <w:rPr>
                <w:rFonts w:hint="cs"/>
                <w:b/>
                <w:bCs/>
                <w:color w:val="FF0000"/>
                <w:sz w:val="36"/>
                <w:szCs w:val="36"/>
                <w:lang w:bidi="ar-EG"/>
              </w:rPr>
              <w:t>Salicylic acid</w:t>
            </w:r>
            <w:r w:rsidR="003F0EB6">
              <w:rPr>
                <w:rFonts w:hint="cs"/>
                <w:b/>
                <w:bCs/>
                <w:color w:val="FF0000"/>
                <w:sz w:val="36"/>
                <w:szCs w:val="36"/>
                <w:lang w:bidi="ar-EG"/>
              </w:rPr>
              <w:t xml:space="preserve"> 0.881</w:t>
            </w:r>
          </w:p>
        </w:tc>
        <w:tc>
          <w:tcPr>
            <w:tcW w:w="1659" w:type="dxa"/>
          </w:tcPr>
          <w:p w14:paraId="65AE2947" w14:textId="71AF414E" w:rsidR="00CC21A0" w:rsidRDefault="00E311FB" w:rsidP="00E7408C">
            <w:pPr>
              <w:rPr>
                <w:b/>
                <w:bCs/>
                <w:color w:val="FF0000"/>
                <w:sz w:val="36"/>
                <w:szCs w:val="36"/>
                <w:rtl/>
              </w:rPr>
            </w:pPr>
            <w:r>
              <w:rPr>
                <w:rFonts w:hint="cs"/>
                <w:b/>
                <w:bCs/>
                <w:color w:val="FF0000"/>
                <w:sz w:val="36"/>
                <w:szCs w:val="36"/>
                <w:lang w:bidi="ar-EG"/>
              </w:rPr>
              <w:t>Water 0.881</w:t>
            </w:r>
          </w:p>
        </w:tc>
        <w:tc>
          <w:tcPr>
            <w:tcW w:w="1660" w:type="dxa"/>
          </w:tcPr>
          <w:p w14:paraId="65727E34" w14:textId="31EFABCF" w:rsidR="00CC21A0" w:rsidRDefault="002152E7" w:rsidP="00E7408C">
            <w:pPr>
              <w:rPr>
                <w:b/>
                <w:bCs/>
                <w:color w:val="FF0000"/>
                <w:sz w:val="36"/>
                <w:szCs w:val="36"/>
                <w:rtl/>
              </w:rPr>
            </w:pPr>
            <w:proofErr w:type="spellStart"/>
            <w:r>
              <w:rPr>
                <w:rFonts w:hint="cs"/>
                <w:b/>
                <w:bCs/>
                <w:color w:val="FF0000"/>
                <w:sz w:val="36"/>
                <w:szCs w:val="36"/>
                <w:lang w:bidi="ar-EG"/>
              </w:rPr>
              <w:t>R.LsD</w:t>
            </w:r>
            <w:proofErr w:type="spellEnd"/>
          </w:p>
        </w:tc>
      </w:tr>
    </w:tbl>
    <w:p w14:paraId="3C1B09F0" w14:textId="77777777" w:rsidR="005A5385" w:rsidRPr="000B480B" w:rsidRDefault="005A5385" w:rsidP="00E7408C">
      <w:pPr>
        <w:rPr>
          <w:b/>
          <w:bCs/>
          <w:color w:val="FF0000"/>
          <w:sz w:val="36"/>
          <w:szCs w:val="36"/>
          <w:rtl/>
        </w:rPr>
      </w:pPr>
    </w:p>
    <w:p w14:paraId="0A01E99D" w14:textId="77777777" w:rsidR="00D122AA" w:rsidRDefault="00D122AA" w:rsidP="00E7408C">
      <w:pPr>
        <w:rPr>
          <w:color w:val="000000" w:themeColor="text1"/>
          <w:sz w:val="36"/>
          <w:szCs w:val="36"/>
          <w:rtl/>
        </w:rPr>
      </w:pPr>
    </w:p>
    <w:p w14:paraId="6A004292" w14:textId="2D7098DD" w:rsidR="004647F8" w:rsidRPr="00DB3D60" w:rsidRDefault="007658FE" w:rsidP="004647F8">
      <w:pPr>
        <w:rPr>
          <w:color w:val="FF0000"/>
          <w:sz w:val="36"/>
          <w:szCs w:val="36"/>
          <w:rtl/>
        </w:rPr>
      </w:pPr>
      <w:r w:rsidRPr="00DB3D60">
        <w:rPr>
          <w:rFonts w:hint="cs"/>
          <w:color w:val="FF0000"/>
          <w:sz w:val="36"/>
          <w:szCs w:val="36"/>
          <w:rtl/>
        </w:rPr>
        <w:t>ثالثاً. صف</w:t>
      </w:r>
      <w:r w:rsidRPr="00DB3D60">
        <w:rPr>
          <w:rFonts w:hint="eastAsia"/>
          <w:color w:val="FF0000"/>
          <w:sz w:val="36"/>
          <w:szCs w:val="36"/>
          <w:rtl/>
        </w:rPr>
        <w:t>ه</w:t>
      </w:r>
      <w:r w:rsidR="004647F8" w:rsidRPr="00DB3D60">
        <w:rPr>
          <w:rFonts w:hint="cs"/>
          <w:color w:val="FF0000"/>
          <w:sz w:val="36"/>
          <w:szCs w:val="36"/>
          <w:rtl/>
        </w:rPr>
        <w:t xml:space="preserve"> الوزن </w:t>
      </w:r>
      <w:r w:rsidRPr="00DB3D60">
        <w:rPr>
          <w:rFonts w:hint="cs"/>
          <w:color w:val="FF0000"/>
          <w:sz w:val="36"/>
          <w:szCs w:val="36"/>
          <w:rtl/>
        </w:rPr>
        <w:t>الرطب..</w:t>
      </w:r>
    </w:p>
    <w:p w14:paraId="53A5184C" w14:textId="53BC31AE" w:rsidR="007658FE" w:rsidRPr="009A652E" w:rsidRDefault="007658FE" w:rsidP="004647F8">
      <w:pPr>
        <w:rPr>
          <w:color w:val="000000" w:themeColor="text1"/>
          <w:sz w:val="36"/>
          <w:szCs w:val="36"/>
          <w:lang w:bidi="ar-EG"/>
        </w:rPr>
      </w:pPr>
      <w:r w:rsidRPr="00DB3D60">
        <w:rPr>
          <w:rFonts w:hint="cs"/>
          <w:color w:val="000000" w:themeColor="text1"/>
          <w:sz w:val="36"/>
          <w:szCs w:val="36"/>
          <w:rtl/>
        </w:rPr>
        <w:t>يشير الجدول 3الى عدم وجود فروق معنوية</w:t>
      </w:r>
      <w:r w:rsidR="00F10BB9" w:rsidRPr="00DB3D60">
        <w:rPr>
          <w:rFonts w:hint="cs"/>
          <w:color w:val="000000" w:themeColor="text1"/>
          <w:sz w:val="36"/>
          <w:szCs w:val="36"/>
          <w:rtl/>
        </w:rPr>
        <w:t xml:space="preserve"> في صفه الوزن الرطب بين معاملة </w:t>
      </w:r>
      <w:r w:rsidR="00134E52" w:rsidRPr="00DB3D60">
        <w:rPr>
          <w:rFonts w:hint="cs"/>
          <w:color w:val="000000" w:themeColor="text1"/>
          <w:sz w:val="36"/>
          <w:szCs w:val="36"/>
          <w:rtl/>
        </w:rPr>
        <w:t xml:space="preserve">بالتركيز حامض السالسليك </w:t>
      </w:r>
      <w:r w:rsidR="00134E52" w:rsidRPr="00DB3D60">
        <w:rPr>
          <w:rFonts w:hint="cs"/>
          <w:color w:val="000000" w:themeColor="text1"/>
          <w:sz w:val="36"/>
          <w:szCs w:val="36"/>
          <w:lang w:bidi="ar-EG"/>
        </w:rPr>
        <w:t xml:space="preserve">b1(100)  </w:t>
      </w:r>
      <w:r w:rsidR="00DD6607" w:rsidRPr="00DB3D60">
        <w:rPr>
          <w:rFonts w:hint="cs"/>
          <w:color w:val="000000" w:themeColor="text1"/>
          <w:sz w:val="36"/>
          <w:szCs w:val="36"/>
          <w:rtl/>
        </w:rPr>
        <w:t xml:space="preserve">بلغ 1.145سم </w:t>
      </w:r>
      <w:r w:rsidR="000628B3" w:rsidRPr="00DB3D60">
        <w:rPr>
          <w:rFonts w:hint="cs"/>
          <w:color w:val="000000" w:themeColor="text1"/>
          <w:sz w:val="36"/>
          <w:szCs w:val="36"/>
          <w:rtl/>
        </w:rPr>
        <w:t xml:space="preserve">أعلى من معاملة بالتركيز </w:t>
      </w:r>
      <w:r w:rsidR="000628B3" w:rsidRPr="00DB3D60">
        <w:rPr>
          <w:rFonts w:hint="cs"/>
          <w:color w:val="000000" w:themeColor="text1"/>
          <w:sz w:val="36"/>
          <w:szCs w:val="36"/>
          <w:lang w:bidi="ar-EG"/>
        </w:rPr>
        <w:t>b0</w:t>
      </w:r>
      <w:r w:rsidR="000628B3" w:rsidRPr="00DB3D60">
        <w:rPr>
          <w:rFonts w:hint="cs"/>
          <w:color w:val="000000" w:themeColor="text1"/>
          <w:sz w:val="36"/>
          <w:szCs w:val="36"/>
          <w:rtl/>
        </w:rPr>
        <w:t xml:space="preserve">و </w:t>
      </w:r>
      <w:r w:rsidR="000571F7" w:rsidRPr="00DB3D60">
        <w:rPr>
          <w:rFonts w:hint="cs"/>
          <w:color w:val="000000" w:themeColor="text1"/>
          <w:sz w:val="36"/>
          <w:szCs w:val="36"/>
          <w:lang w:bidi="ar-EG"/>
        </w:rPr>
        <w:t>b2</w:t>
      </w:r>
      <w:r w:rsidR="000571F7" w:rsidRPr="00DB3D60">
        <w:rPr>
          <w:rFonts w:hint="cs"/>
          <w:color w:val="000000" w:themeColor="text1"/>
          <w:sz w:val="36"/>
          <w:szCs w:val="36"/>
          <w:rtl/>
          <w:lang w:bidi="ar-EG"/>
        </w:rPr>
        <w:t xml:space="preserve">ولكن </w:t>
      </w:r>
      <w:r w:rsidR="00EE10F8" w:rsidRPr="00DB3D60">
        <w:rPr>
          <w:rFonts w:hint="cs"/>
          <w:color w:val="000000" w:themeColor="text1"/>
          <w:sz w:val="36"/>
          <w:szCs w:val="36"/>
          <w:rtl/>
          <w:lang w:bidi="ar-EG"/>
        </w:rPr>
        <w:t xml:space="preserve">عند انواع المياه لوحظ أن معدل مياه </w:t>
      </w:r>
      <w:r w:rsidR="00B110F9" w:rsidRPr="00DB3D60">
        <w:rPr>
          <w:rFonts w:hint="cs"/>
          <w:color w:val="000000" w:themeColor="text1"/>
          <w:sz w:val="36"/>
          <w:szCs w:val="36"/>
          <w:rtl/>
          <w:lang w:bidi="ar-EG"/>
        </w:rPr>
        <w:t xml:space="preserve">المصب </w:t>
      </w:r>
      <w:r w:rsidR="00B266CF" w:rsidRPr="00DB3D60">
        <w:rPr>
          <w:rFonts w:hint="cs"/>
          <w:color w:val="000000" w:themeColor="text1"/>
          <w:sz w:val="36"/>
          <w:szCs w:val="36"/>
          <w:rtl/>
          <w:lang w:bidi="ar-EG"/>
        </w:rPr>
        <w:t xml:space="preserve">0.884اقل من معدل نهر دجلة والفرات </w:t>
      </w:r>
      <w:r w:rsidR="00D876B8" w:rsidRPr="00DB3D60">
        <w:rPr>
          <w:rFonts w:hint="cs"/>
          <w:color w:val="000000" w:themeColor="text1"/>
          <w:sz w:val="36"/>
          <w:szCs w:val="36"/>
          <w:rtl/>
          <w:lang w:bidi="ar-EG"/>
        </w:rPr>
        <w:t>وعند مقارنة</w:t>
      </w:r>
      <w:r w:rsidR="00D876B8" w:rsidRPr="00DB3D60">
        <w:rPr>
          <w:rFonts w:hint="cs"/>
          <w:color w:val="000000" w:themeColor="text1"/>
          <w:sz w:val="36"/>
          <w:szCs w:val="36"/>
          <w:lang w:bidi="ar-EG"/>
        </w:rPr>
        <w:t>LSD</w:t>
      </w:r>
      <w:r w:rsidR="00D876B8" w:rsidRPr="00DB3D60">
        <w:rPr>
          <w:rFonts w:hint="cs"/>
          <w:color w:val="000000" w:themeColor="text1"/>
          <w:sz w:val="36"/>
          <w:szCs w:val="36"/>
          <w:rtl/>
          <w:lang w:bidi="ar-EG"/>
        </w:rPr>
        <w:t xml:space="preserve">اقل فرق معنوي </w:t>
      </w:r>
      <w:r w:rsidR="003D5D0E" w:rsidRPr="00DB3D60">
        <w:rPr>
          <w:rFonts w:hint="cs"/>
          <w:color w:val="000000" w:themeColor="text1"/>
          <w:sz w:val="36"/>
          <w:szCs w:val="36"/>
          <w:rtl/>
          <w:lang w:bidi="ar-EG"/>
        </w:rPr>
        <w:t xml:space="preserve">مع التركيز وأنواع المياه مستوى </w:t>
      </w:r>
      <w:r w:rsidR="00621402" w:rsidRPr="00DB3D60">
        <w:rPr>
          <w:rFonts w:hint="cs"/>
          <w:color w:val="000000" w:themeColor="text1"/>
          <w:sz w:val="36"/>
          <w:szCs w:val="36"/>
          <w:rtl/>
          <w:lang w:bidi="ar-EG"/>
        </w:rPr>
        <w:t xml:space="preserve">عند احتمالية 0.05 </w:t>
      </w:r>
      <w:r w:rsidR="009A652E" w:rsidRPr="00DB3D60">
        <w:rPr>
          <w:rFonts w:hint="cs"/>
          <w:color w:val="000000" w:themeColor="text1"/>
          <w:sz w:val="36"/>
          <w:szCs w:val="36"/>
          <w:rtl/>
          <w:lang w:bidi="ar-EG"/>
        </w:rPr>
        <w:t xml:space="preserve">حيث </w:t>
      </w:r>
      <w:r w:rsidR="009A652E">
        <w:rPr>
          <w:rFonts w:hint="cs"/>
          <w:color w:val="000000" w:themeColor="text1"/>
          <w:sz w:val="36"/>
          <w:szCs w:val="36"/>
          <w:lang w:bidi="ar-EG"/>
        </w:rPr>
        <w:t>LSD</w:t>
      </w:r>
      <w:r w:rsidR="009A652E">
        <w:rPr>
          <w:rFonts w:hint="cs"/>
          <w:color w:val="000000" w:themeColor="text1"/>
          <w:sz w:val="36"/>
          <w:szCs w:val="36"/>
          <w:rtl/>
          <w:lang w:bidi="ar-EG"/>
        </w:rPr>
        <w:t>نوعية المياه</w:t>
      </w:r>
      <w:r w:rsidR="00AD18CC">
        <w:rPr>
          <w:rFonts w:hint="cs"/>
          <w:color w:val="000000" w:themeColor="text1"/>
          <w:sz w:val="36"/>
          <w:szCs w:val="36"/>
          <w:rtl/>
          <w:lang w:bidi="ar-EG"/>
        </w:rPr>
        <w:t xml:space="preserve"> 1.118و1.170</w:t>
      </w:r>
      <w:r w:rsidR="00E74E79">
        <w:rPr>
          <w:rFonts w:hint="cs"/>
          <w:color w:val="000000" w:themeColor="text1"/>
          <w:sz w:val="36"/>
          <w:szCs w:val="36"/>
          <w:rtl/>
          <w:lang w:bidi="ar-EG"/>
        </w:rPr>
        <w:t xml:space="preserve">و0.884 </w:t>
      </w:r>
      <w:r w:rsidR="00F37FAA">
        <w:rPr>
          <w:rFonts w:hint="cs"/>
          <w:color w:val="000000" w:themeColor="text1"/>
          <w:sz w:val="36"/>
          <w:szCs w:val="36"/>
          <w:rtl/>
          <w:lang w:bidi="ar-EG"/>
        </w:rPr>
        <w:t>فنطرح من الاعلى قيمة المياه</w:t>
      </w:r>
    </w:p>
    <w:p w14:paraId="6D991ED0" w14:textId="77777777" w:rsidR="006D22EC" w:rsidRDefault="006D22EC" w:rsidP="00914B10">
      <w:pPr>
        <w:rPr>
          <w:color w:val="000000" w:themeColor="text1"/>
          <w:sz w:val="36"/>
          <w:szCs w:val="36"/>
          <w:lang w:bidi="ar-EG"/>
        </w:rPr>
      </w:pPr>
      <w:r>
        <w:rPr>
          <w:rFonts w:hint="cs"/>
          <w:color w:val="000000" w:themeColor="text1"/>
          <w:sz w:val="36"/>
          <w:szCs w:val="36"/>
          <w:rtl/>
        </w:rPr>
        <w:t>نهر الفرات وقيمه أدنى المياه المصب (1.170-0.884)الناتج 0.286 وكذلك بالنسبة التركيز حامض السالسليك 0.889و1.145و1.141فنطرح من أتى قيمه لتركيز</w:t>
      </w:r>
      <w:r>
        <w:rPr>
          <w:rFonts w:hint="cs"/>
          <w:color w:val="000000" w:themeColor="text1"/>
          <w:sz w:val="36"/>
          <w:szCs w:val="36"/>
          <w:lang w:bidi="ar-EG"/>
        </w:rPr>
        <w:t>b1</w:t>
      </w:r>
      <w:r>
        <w:rPr>
          <w:rFonts w:hint="cs"/>
          <w:color w:val="000000" w:themeColor="text1"/>
          <w:sz w:val="36"/>
          <w:szCs w:val="36"/>
          <w:rtl/>
        </w:rPr>
        <w:t xml:space="preserve">وادنى قيمه </w:t>
      </w:r>
      <w:r>
        <w:rPr>
          <w:rFonts w:hint="cs"/>
          <w:color w:val="000000" w:themeColor="text1"/>
          <w:sz w:val="36"/>
          <w:szCs w:val="36"/>
          <w:lang w:bidi="ar-EG"/>
        </w:rPr>
        <w:t>b0</w:t>
      </w:r>
    </w:p>
    <w:p w14:paraId="26401297" w14:textId="658B158A" w:rsidR="006D22EC" w:rsidRDefault="006D22EC" w:rsidP="00914B10">
      <w:pPr>
        <w:rPr>
          <w:color w:val="000000" w:themeColor="text1"/>
          <w:sz w:val="36"/>
          <w:szCs w:val="36"/>
          <w:rtl/>
        </w:rPr>
      </w:pPr>
      <w:r>
        <w:rPr>
          <w:rFonts w:hint="cs"/>
          <w:color w:val="000000" w:themeColor="text1"/>
          <w:sz w:val="36"/>
          <w:szCs w:val="36"/>
          <w:rtl/>
        </w:rPr>
        <w:t>1.</w:t>
      </w:r>
      <w:r w:rsidR="00BB15AC">
        <w:rPr>
          <w:rFonts w:hint="cs"/>
          <w:color w:val="000000" w:themeColor="text1"/>
          <w:sz w:val="36"/>
          <w:szCs w:val="36"/>
          <w:rtl/>
        </w:rPr>
        <w:t>145-0.0889الناتج 0.256</w:t>
      </w:r>
      <w:r w:rsidR="009F30D4">
        <w:rPr>
          <w:rFonts w:hint="cs"/>
          <w:color w:val="000000" w:themeColor="text1"/>
          <w:sz w:val="36"/>
          <w:szCs w:val="36"/>
          <w:rtl/>
        </w:rPr>
        <w:t xml:space="preserve">اقل معنوي </w:t>
      </w:r>
    </w:p>
    <w:p w14:paraId="4F241C1E" w14:textId="77777777" w:rsidR="0054450A" w:rsidRDefault="0054450A" w:rsidP="00914B10">
      <w:pPr>
        <w:rPr>
          <w:color w:val="000000" w:themeColor="text1"/>
          <w:sz w:val="36"/>
          <w:szCs w:val="36"/>
          <w:lang w:bidi="ar-EG"/>
        </w:rPr>
      </w:pPr>
      <w:r>
        <w:rPr>
          <w:rFonts w:hint="cs"/>
          <w:color w:val="000000" w:themeColor="text1"/>
          <w:sz w:val="36"/>
          <w:szCs w:val="36"/>
          <w:rtl/>
        </w:rPr>
        <w:t xml:space="preserve">وكذالك يكون التداخل غير معنوي </w:t>
      </w:r>
      <w:r>
        <w:rPr>
          <w:rFonts w:hint="cs"/>
          <w:color w:val="000000" w:themeColor="text1"/>
          <w:sz w:val="36"/>
          <w:szCs w:val="36"/>
          <w:lang w:bidi="ar-EG"/>
        </w:rPr>
        <w:t>N.S</w:t>
      </w:r>
    </w:p>
    <w:p w14:paraId="37577E25" w14:textId="586CB714" w:rsidR="0054450A" w:rsidRDefault="00270F39" w:rsidP="00914B10">
      <w:pPr>
        <w:rPr>
          <w:color w:val="FF0000"/>
          <w:sz w:val="36"/>
          <w:szCs w:val="36"/>
          <w:rtl/>
        </w:rPr>
      </w:pPr>
      <w:r>
        <w:rPr>
          <w:rFonts w:hint="cs"/>
          <w:color w:val="FF0000"/>
          <w:sz w:val="36"/>
          <w:szCs w:val="36"/>
          <w:rtl/>
        </w:rPr>
        <w:t>جدول(3) تأثير أنواع المياه وتركيز حامض السالسليك والتداخل بينهما في صفه الوزن الرطب</w:t>
      </w:r>
    </w:p>
    <w:tbl>
      <w:tblPr>
        <w:tblStyle w:val="a6"/>
        <w:bidiVisual/>
        <w:tblW w:w="0" w:type="auto"/>
        <w:tblLook w:val="04A0" w:firstRow="1" w:lastRow="0" w:firstColumn="1" w:lastColumn="0" w:noHBand="0" w:noVBand="1"/>
      </w:tblPr>
      <w:tblGrid>
        <w:gridCol w:w="1659"/>
        <w:gridCol w:w="1659"/>
        <w:gridCol w:w="1659"/>
        <w:gridCol w:w="1659"/>
        <w:gridCol w:w="1660"/>
      </w:tblGrid>
      <w:tr w:rsidR="00560A5D" w14:paraId="2E790629" w14:textId="77777777" w:rsidTr="00560A5D">
        <w:tc>
          <w:tcPr>
            <w:tcW w:w="1659" w:type="dxa"/>
          </w:tcPr>
          <w:p w14:paraId="2EEDDAA4" w14:textId="0C7C879F" w:rsidR="00560A5D" w:rsidRDefault="00C27BFC" w:rsidP="00914B10">
            <w:pPr>
              <w:rPr>
                <w:color w:val="FF0000"/>
                <w:sz w:val="36"/>
                <w:szCs w:val="36"/>
                <w:rtl/>
                <w:lang w:bidi="ar-EG"/>
              </w:rPr>
            </w:pPr>
            <w:r>
              <w:rPr>
                <w:rFonts w:hint="cs"/>
                <w:color w:val="FF0000"/>
                <w:sz w:val="36"/>
                <w:szCs w:val="36"/>
                <w:rtl/>
                <w:lang w:bidi="ar-EG"/>
              </w:rPr>
              <w:t xml:space="preserve">معدل </w:t>
            </w:r>
            <w:r w:rsidR="00AB0EF8">
              <w:rPr>
                <w:rFonts w:hint="cs"/>
                <w:color w:val="FF0000"/>
                <w:sz w:val="36"/>
                <w:szCs w:val="36"/>
                <w:rtl/>
                <w:lang w:bidi="ar-EG"/>
              </w:rPr>
              <w:t xml:space="preserve">تأثير </w:t>
            </w:r>
            <w:r w:rsidR="006B164F">
              <w:rPr>
                <w:rFonts w:hint="cs"/>
                <w:color w:val="FF0000"/>
                <w:sz w:val="36"/>
                <w:szCs w:val="36"/>
                <w:lang w:bidi="ar-EG"/>
              </w:rPr>
              <w:t>salicylic acid</w:t>
            </w:r>
          </w:p>
        </w:tc>
        <w:tc>
          <w:tcPr>
            <w:tcW w:w="1659" w:type="dxa"/>
          </w:tcPr>
          <w:p w14:paraId="7288594B" w14:textId="77777777" w:rsidR="00560A5D" w:rsidRDefault="00E45600" w:rsidP="00914B10">
            <w:pPr>
              <w:rPr>
                <w:color w:val="FF0000"/>
                <w:sz w:val="36"/>
                <w:szCs w:val="36"/>
                <w:rtl/>
                <w:lang w:bidi="ar-EG"/>
              </w:rPr>
            </w:pPr>
            <w:r>
              <w:rPr>
                <w:rFonts w:hint="cs"/>
                <w:color w:val="FF0000"/>
                <w:sz w:val="36"/>
                <w:szCs w:val="36"/>
                <w:rtl/>
                <w:lang w:bidi="ar-EG"/>
              </w:rPr>
              <w:t>المياه المصب العام</w:t>
            </w:r>
          </w:p>
          <w:p w14:paraId="15EC0E6C" w14:textId="78F1F76C" w:rsidR="00E45600" w:rsidRDefault="00C27BFC" w:rsidP="00914B10">
            <w:pPr>
              <w:rPr>
                <w:color w:val="FF0000"/>
                <w:sz w:val="36"/>
                <w:szCs w:val="36"/>
                <w:rtl/>
                <w:lang w:bidi="ar-EG"/>
              </w:rPr>
            </w:pPr>
            <w:r>
              <w:rPr>
                <w:rFonts w:hint="cs"/>
                <w:color w:val="FF0000"/>
                <w:sz w:val="36"/>
                <w:szCs w:val="36"/>
                <w:lang w:bidi="ar-EG"/>
              </w:rPr>
              <w:t>a3</w:t>
            </w:r>
          </w:p>
        </w:tc>
        <w:tc>
          <w:tcPr>
            <w:tcW w:w="1659" w:type="dxa"/>
          </w:tcPr>
          <w:p w14:paraId="3AA2C18D" w14:textId="55A1940E" w:rsidR="00560A5D" w:rsidRDefault="00E45600" w:rsidP="00914B10">
            <w:pPr>
              <w:rPr>
                <w:color w:val="FF0000"/>
                <w:sz w:val="36"/>
                <w:szCs w:val="36"/>
                <w:rtl/>
                <w:lang w:bidi="ar-EG"/>
              </w:rPr>
            </w:pPr>
            <w:r>
              <w:rPr>
                <w:rFonts w:hint="cs"/>
                <w:color w:val="FF0000"/>
                <w:sz w:val="36"/>
                <w:szCs w:val="36"/>
                <w:rtl/>
                <w:lang w:bidi="ar-EG"/>
              </w:rPr>
              <w:t>نهر الفرات</w:t>
            </w:r>
            <w:r>
              <w:rPr>
                <w:rFonts w:hint="cs"/>
                <w:color w:val="FF0000"/>
                <w:sz w:val="36"/>
                <w:szCs w:val="36"/>
              </w:rPr>
              <w:t>a2</w:t>
            </w:r>
          </w:p>
        </w:tc>
        <w:tc>
          <w:tcPr>
            <w:tcW w:w="1659" w:type="dxa"/>
          </w:tcPr>
          <w:p w14:paraId="1B44F387" w14:textId="77777777" w:rsidR="00560A5D" w:rsidRDefault="00E22F49" w:rsidP="00914B10">
            <w:pPr>
              <w:rPr>
                <w:color w:val="FF0000"/>
                <w:sz w:val="36"/>
                <w:szCs w:val="36"/>
                <w:rtl/>
                <w:lang w:bidi="ar-EG"/>
              </w:rPr>
            </w:pPr>
            <w:r>
              <w:rPr>
                <w:rFonts w:hint="cs"/>
                <w:color w:val="FF0000"/>
                <w:sz w:val="36"/>
                <w:szCs w:val="36"/>
                <w:rtl/>
                <w:lang w:bidi="ar-EG"/>
              </w:rPr>
              <w:t>نهر دجلة</w:t>
            </w:r>
          </w:p>
          <w:p w14:paraId="10E80303" w14:textId="06D1EC81" w:rsidR="00E22F49" w:rsidRDefault="00E45600" w:rsidP="00914B10">
            <w:pPr>
              <w:rPr>
                <w:color w:val="FF0000"/>
                <w:sz w:val="36"/>
                <w:szCs w:val="36"/>
                <w:rtl/>
                <w:lang w:bidi="ar-EG"/>
              </w:rPr>
            </w:pPr>
            <w:r>
              <w:rPr>
                <w:rFonts w:hint="cs"/>
                <w:color w:val="FF0000"/>
                <w:sz w:val="36"/>
                <w:szCs w:val="36"/>
                <w:lang w:bidi="ar-EG"/>
              </w:rPr>
              <w:t>a1</w:t>
            </w:r>
          </w:p>
        </w:tc>
        <w:tc>
          <w:tcPr>
            <w:tcW w:w="1660" w:type="dxa"/>
          </w:tcPr>
          <w:p w14:paraId="2FC833D4" w14:textId="5E8DEE78" w:rsidR="00560A5D" w:rsidRPr="00E22F49" w:rsidRDefault="00E22F49" w:rsidP="00914B10">
            <w:pPr>
              <w:rPr>
                <w:color w:val="FF0000"/>
                <w:sz w:val="36"/>
                <w:szCs w:val="36"/>
                <w:rtl/>
                <w:lang w:bidi="ar-EG"/>
              </w:rPr>
            </w:pPr>
            <w:r>
              <w:rPr>
                <w:rFonts w:hint="cs"/>
                <w:color w:val="FF0000"/>
                <w:sz w:val="36"/>
                <w:szCs w:val="36"/>
                <w:rtl/>
                <w:lang w:bidi="ar-EG"/>
              </w:rPr>
              <w:t xml:space="preserve">تركيز </w:t>
            </w:r>
            <w:r>
              <w:rPr>
                <w:rFonts w:hint="cs"/>
                <w:color w:val="FF0000"/>
                <w:sz w:val="36"/>
                <w:szCs w:val="36"/>
                <w:lang w:bidi="ar-EG"/>
              </w:rPr>
              <w:t>salicylic acid</w:t>
            </w:r>
          </w:p>
        </w:tc>
      </w:tr>
      <w:tr w:rsidR="00560A5D" w14:paraId="0C993627" w14:textId="77777777" w:rsidTr="00560A5D">
        <w:tc>
          <w:tcPr>
            <w:tcW w:w="1659" w:type="dxa"/>
          </w:tcPr>
          <w:p w14:paraId="151F9218" w14:textId="6DD6DA4A" w:rsidR="00560A5D" w:rsidRDefault="00354D4D" w:rsidP="00914B10">
            <w:pPr>
              <w:rPr>
                <w:color w:val="FF0000"/>
                <w:sz w:val="36"/>
                <w:szCs w:val="36"/>
                <w:rtl/>
                <w:lang w:bidi="ar-EG"/>
              </w:rPr>
            </w:pPr>
            <w:r>
              <w:rPr>
                <w:rFonts w:hint="cs"/>
                <w:color w:val="FF0000"/>
                <w:sz w:val="36"/>
                <w:szCs w:val="36"/>
                <w:lang w:bidi="ar-EG"/>
              </w:rPr>
              <w:t>0.889</w:t>
            </w:r>
          </w:p>
        </w:tc>
        <w:tc>
          <w:tcPr>
            <w:tcW w:w="1659" w:type="dxa"/>
          </w:tcPr>
          <w:p w14:paraId="162E9D6F" w14:textId="0EF3F5CD" w:rsidR="00560A5D" w:rsidRPr="00AF1852" w:rsidRDefault="00A12874" w:rsidP="00914B10">
            <w:pPr>
              <w:rPr>
                <w:color w:val="000000" w:themeColor="text1"/>
                <w:sz w:val="36"/>
                <w:szCs w:val="36"/>
                <w:rtl/>
                <w:lang w:bidi="ar-EG"/>
              </w:rPr>
            </w:pPr>
            <w:r>
              <w:rPr>
                <w:rFonts w:hint="cs"/>
                <w:color w:val="000000" w:themeColor="text1"/>
                <w:sz w:val="36"/>
                <w:szCs w:val="36"/>
                <w:lang w:bidi="ar-EG"/>
              </w:rPr>
              <w:t>0.8</w:t>
            </w:r>
            <w:r w:rsidR="00447413">
              <w:rPr>
                <w:rFonts w:hint="cs"/>
                <w:color w:val="000000" w:themeColor="text1"/>
                <w:sz w:val="36"/>
                <w:szCs w:val="36"/>
                <w:lang w:bidi="ar-EG"/>
              </w:rPr>
              <w:t>17</w:t>
            </w:r>
          </w:p>
        </w:tc>
        <w:tc>
          <w:tcPr>
            <w:tcW w:w="1659" w:type="dxa"/>
          </w:tcPr>
          <w:p w14:paraId="73EE2AEF" w14:textId="23A89D53" w:rsidR="00560A5D" w:rsidRPr="00AF1852" w:rsidRDefault="008B5EDD" w:rsidP="00914B10">
            <w:pPr>
              <w:rPr>
                <w:color w:val="000000" w:themeColor="text1"/>
                <w:sz w:val="36"/>
                <w:szCs w:val="36"/>
                <w:rtl/>
                <w:lang w:bidi="ar-EG"/>
              </w:rPr>
            </w:pPr>
            <w:r>
              <w:rPr>
                <w:rFonts w:hint="cs"/>
                <w:color w:val="000000" w:themeColor="text1"/>
                <w:sz w:val="36"/>
                <w:szCs w:val="36"/>
                <w:lang w:bidi="ar-EG"/>
              </w:rPr>
              <w:t>0.893</w:t>
            </w:r>
          </w:p>
        </w:tc>
        <w:tc>
          <w:tcPr>
            <w:tcW w:w="1659" w:type="dxa"/>
          </w:tcPr>
          <w:p w14:paraId="12F1FD13" w14:textId="440A1BF2" w:rsidR="00560A5D" w:rsidRPr="00284CCA" w:rsidRDefault="00353C77" w:rsidP="00914B10">
            <w:pPr>
              <w:rPr>
                <w:color w:val="000000" w:themeColor="text1"/>
                <w:sz w:val="36"/>
                <w:szCs w:val="36"/>
                <w:rtl/>
                <w:lang w:bidi="ar-EG"/>
              </w:rPr>
            </w:pPr>
            <w:r>
              <w:rPr>
                <w:rFonts w:hint="cs"/>
                <w:color w:val="000000" w:themeColor="text1"/>
                <w:sz w:val="36"/>
                <w:szCs w:val="36"/>
                <w:lang w:bidi="ar-EG"/>
              </w:rPr>
              <w:t>0.958</w:t>
            </w:r>
          </w:p>
        </w:tc>
        <w:tc>
          <w:tcPr>
            <w:tcW w:w="1660" w:type="dxa"/>
          </w:tcPr>
          <w:p w14:paraId="68868B41" w14:textId="48CBA30E" w:rsidR="00560A5D" w:rsidRDefault="006B164F" w:rsidP="00914B10">
            <w:pPr>
              <w:rPr>
                <w:color w:val="FF0000"/>
                <w:sz w:val="36"/>
                <w:szCs w:val="36"/>
                <w:rtl/>
                <w:lang w:bidi="ar-EG"/>
              </w:rPr>
            </w:pPr>
            <w:r>
              <w:rPr>
                <w:rFonts w:hint="cs"/>
                <w:color w:val="FF0000"/>
                <w:sz w:val="36"/>
                <w:szCs w:val="36"/>
                <w:lang w:bidi="ar-EG"/>
              </w:rPr>
              <w:t>B0(0)</w:t>
            </w:r>
          </w:p>
        </w:tc>
      </w:tr>
      <w:tr w:rsidR="00560A5D" w14:paraId="5D9C2C8F" w14:textId="77777777" w:rsidTr="00560A5D">
        <w:tc>
          <w:tcPr>
            <w:tcW w:w="1659" w:type="dxa"/>
          </w:tcPr>
          <w:p w14:paraId="46801FD9" w14:textId="0DE95087" w:rsidR="00560A5D" w:rsidRDefault="00354D4D" w:rsidP="00914B10">
            <w:pPr>
              <w:rPr>
                <w:color w:val="FF0000"/>
                <w:sz w:val="36"/>
                <w:szCs w:val="36"/>
                <w:rtl/>
                <w:lang w:bidi="ar-EG"/>
              </w:rPr>
            </w:pPr>
            <w:r>
              <w:rPr>
                <w:rFonts w:hint="cs"/>
                <w:color w:val="FF0000"/>
                <w:sz w:val="36"/>
                <w:szCs w:val="36"/>
                <w:lang w:bidi="ar-EG"/>
              </w:rPr>
              <w:t>1.145</w:t>
            </w:r>
          </w:p>
        </w:tc>
        <w:tc>
          <w:tcPr>
            <w:tcW w:w="1659" w:type="dxa"/>
          </w:tcPr>
          <w:p w14:paraId="3B2CC85A" w14:textId="0D1171CB" w:rsidR="00560A5D" w:rsidRPr="00E32020" w:rsidRDefault="00447413" w:rsidP="00914B10">
            <w:pPr>
              <w:rPr>
                <w:color w:val="000000" w:themeColor="text1"/>
                <w:sz w:val="36"/>
                <w:szCs w:val="36"/>
                <w:rtl/>
                <w:lang w:bidi="ar-EG"/>
              </w:rPr>
            </w:pPr>
            <w:r>
              <w:rPr>
                <w:rFonts w:hint="cs"/>
                <w:color w:val="000000" w:themeColor="text1"/>
                <w:sz w:val="36"/>
                <w:szCs w:val="36"/>
                <w:lang w:bidi="ar-EG"/>
              </w:rPr>
              <w:t>0.861</w:t>
            </w:r>
          </w:p>
        </w:tc>
        <w:tc>
          <w:tcPr>
            <w:tcW w:w="1659" w:type="dxa"/>
          </w:tcPr>
          <w:p w14:paraId="6CBF1B1B" w14:textId="6C91D978" w:rsidR="00560A5D" w:rsidRPr="000929E2" w:rsidRDefault="008B5EDD" w:rsidP="00914B10">
            <w:pPr>
              <w:rPr>
                <w:color w:val="000000" w:themeColor="text1"/>
                <w:sz w:val="36"/>
                <w:szCs w:val="36"/>
                <w:rtl/>
                <w:lang w:bidi="ar-EG"/>
              </w:rPr>
            </w:pPr>
            <w:r>
              <w:rPr>
                <w:rFonts w:hint="cs"/>
                <w:color w:val="000000" w:themeColor="text1"/>
                <w:sz w:val="36"/>
                <w:szCs w:val="36"/>
                <w:lang w:bidi="ar-EG"/>
              </w:rPr>
              <w:t>1.</w:t>
            </w:r>
            <w:r w:rsidR="00A12874">
              <w:rPr>
                <w:rFonts w:hint="cs"/>
                <w:color w:val="000000" w:themeColor="text1"/>
                <w:sz w:val="36"/>
                <w:szCs w:val="36"/>
                <w:lang w:bidi="ar-EG"/>
              </w:rPr>
              <w:t>446</w:t>
            </w:r>
          </w:p>
        </w:tc>
        <w:tc>
          <w:tcPr>
            <w:tcW w:w="1659" w:type="dxa"/>
          </w:tcPr>
          <w:p w14:paraId="7A7FC9B3" w14:textId="5B18967B" w:rsidR="00560A5D" w:rsidRPr="00AF1852" w:rsidRDefault="005359C5" w:rsidP="00914B10">
            <w:pPr>
              <w:rPr>
                <w:color w:val="000000" w:themeColor="text1"/>
                <w:sz w:val="36"/>
                <w:szCs w:val="36"/>
                <w:rtl/>
                <w:lang w:bidi="ar-EG"/>
              </w:rPr>
            </w:pPr>
            <w:r>
              <w:rPr>
                <w:rFonts w:hint="cs"/>
                <w:color w:val="000000" w:themeColor="text1"/>
                <w:sz w:val="36"/>
                <w:szCs w:val="36"/>
                <w:lang w:bidi="ar-EG"/>
              </w:rPr>
              <w:t>1.121</w:t>
            </w:r>
          </w:p>
        </w:tc>
        <w:tc>
          <w:tcPr>
            <w:tcW w:w="1660" w:type="dxa"/>
          </w:tcPr>
          <w:p w14:paraId="1369D1A4" w14:textId="37018B19" w:rsidR="00560A5D" w:rsidRDefault="006B164F" w:rsidP="00914B10">
            <w:pPr>
              <w:rPr>
                <w:color w:val="FF0000"/>
                <w:sz w:val="36"/>
                <w:szCs w:val="36"/>
                <w:rtl/>
                <w:lang w:bidi="ar-EG"/>
              </w:rPr>
            </w:pPr>
            <w:r>
              <w:rPr>
                <w:rFonts w:hint="cs"/>
                <w:color w:val="FF0000"/>
                <w:sz w:val="36"/>
                <w:szCs w:val="36"/>
                <w:lang w:bidi="ar-EG"/>
              </w:rPr>
              <w:t>B1(100)</w:t>
            </w:r>
          </w:p>
        </w:tc>
      </w:tr>
      <w:tr w:rsidR="00560A5D" w14:paraId="40142542" w14:textId="77777777" w:rsidTr="00560A5D">
        <w:tc>
          <w:tcPr>
            <w:tcW w:w="1659" w:type="dxa"/>
          </w:tcPr>
          <w:p w14:paraId="2A5DB988" w14:textId="01F52AFC" w:rsidR="00560A5D" w:rsidRDefault="00354D4D" w:rsidP="00914B10">
            <w:pPr>
              <w:rPr>
                <w:color w:val="FF0000"/>
                <w:sz w:val="36"/>
                <w:szCs w:val="36"/>
                <w:rtl/>
                <w:lang w:bidi="ar-EG"/>
              </w:rPr>
            </w:pPr>
            <w:r>
              <w:rPr>
                <w:rFonts w:hint="cs"/>
                <w:color w:val="FF0000"/>
                <w:sz w:val="36"/>
                <w:szCs w:val="36"/>
                <w:lang w:bidi="ar-EG"/>
              </w:rPr>
              <w:t>1.141</w:t>
            </w:r>
          </w:p>
        </w:tc>
        <w:tc>
          <w:tcPr>
            <w:tcW w:w="1659" w:type="dxa"/>
          </w:tcPr>
          <w:p w14:paraId="68A3574B" w14:textId="3692B6CE" w:rsidR="00560A5D" w:rsidRPr="00A21350" w:rsidRDefault="00447413" w:rsidP="00914B10">
            <w:pPr>
              <w:rPr>
                <w:color w:val="000000" w:themeColor="text1"/>
                <w:sz w:val="36"/>
                <w:szCs w:val="36"/>
                <w:rtl/>
                <w:lang w:bidi="ar-EG"/>
              </w:rPr>
            </w:pPr>
            <w:r>
              <w:rPr>
                <w:rFonts w:hint="cs"/>
                <w:color w:val="000000" w:themeColor="text1"/>
                <w:sz w:val="36"/>
                <w:szCs w:val="36"/>
                <w:lang w:bidi="ar-EG"/>
              </w:rPr>
              <w:t>0.9</w:t>
            </w:r>
            <w:r w:rsidR="00354D4D">
              <w:rPr>
                <w:rFonts w:hint="cs"/>
                <w:color w:val="000000" w:themeColor="text1"/>
                <w:sz w:val="36"/>
                <w:szCs w:val="36"/>
                <w:lang w:bidi="ar-EG"/>
              </w:rPr>
              <w:t>75</w:t>
            </w:r>
          </w:p>
        </w:tc>
        <w:tc>
          <w:tcPr>
            <w:tcW w:w="1659" w:type="dxa"/>
          </w:tcPr>
          <w:p w14:paraId="5D58BD9F" w14:textId="0938FD72" w:rsidR="00560A5D" w:rsidRPr="00E32020" w:rsidRDefault="00A12874" w:rsidP="00914B10">
            <w:pPr>
              <w:rPr>
                <w:color w:val="000000" w:themeColor="text1"/>
                <w:sz w:val="36"/>
                <w:szCs w:val="36"/>
                <w:rtl/>
                <w:lang w:bidi="ar-EG"/>
              </w:rPr>
            </w:pPr>
            <w:r>
              <w:rPr>
                <w:rFonts w:hint="cs"/>
                <w:color w:val="000000" w:themeColor="text1"/>
                <w:sz w:val="36"/>
                <w:szCs w:val="36"/>
                <w:lang w:bidi="ar-EG"/>
              </w:rPr>
              <w:t>1.172</w:t>
            </w:r>
          </w:p>
        </w:tc>
        <w:tc>
          <w:tcPr>
            <w:tcW w:w="1659" w:type="dxa"/>
          </w:tcPr>
          <w:p w14:paraId="306F73C0" w14:textId="19B180BB" w:rsidR="00560A5D" w:rsidRPr="006D48F3" w:rsidRDefault="00884A9E" w:rsidP="00914B10">
            <w:pPr>
              <w:rPr>
                <w:color w:val="000000" w:themeColor="text1"/>
                <w:sz w:val="36"/>
                <w:szCs w:val="36"/>
                <w:rtl/>
                <w:lang w:bidi="ar-EG"/>
              </w:rPr>
            </w:pPr>
            <w:r>
              <w:rPr>
                <w:rFonts w:hint="cs"/>
                <w:color w:val="000000" w:themeColor="text1"/>
                <w:sz w:val="36"/>
                <w:szCs w:val="36"/>
                <w:lang w:bidi="ar-EG"/>
              </w:rPr>
              <w:t>1.275</w:t>
            </w:r>
          </w:p>
        </w:tc>
        <w:tc>
          <w:tcPr>
            <w:tcW w:w="1660" w:type="dxa"/>
          </w:tcPr>
          <w:p w14:paraId="3EB8514F" w14:textId="3B862CD6" w:rsidR="00560A5D" w:rsidRDefault="00501C7E" w:rsidP="00914B10">
            <w:pPr>
              <w:rPr>
                <w:color w:val="FF0000"/>
                <w:sz w:val="36"/>
                <w:szCs w:val="36"/>
                <w:rtl/>
                <w:lang w:bidi="ar-EG"/>
              </w:rPr>
            </w:pPr>
            <w:r>
              <w:rPr>
                <w:rFonts w:hint="cs"/>
                <w:color w:val="FF0000"/>
                <w:sz w:val="36"/>
                <w:szCs w:val="36"/>
                <w:lang w:bidi="ar-EG"/>
              </w:rPr>
              <w:t>B2(150)</w:t>
            </w:r>
          </w:p>
        </w:tc>
      </w:tr>
      <w:tr w:rsidR="00560A5D" w14:paraId="1BDB1A60" w14:textId="77777777" w:rsidTr="00560A5D">
        <w:tc>
          <w:tcPr>
            <w:tcW w:w="1659" w:type="dxa"/>
          </w:tcPr>
          <w:p w14:paraId="5FE61B7C" w14:textId="77777777" w:rsidR="00560A5D" w:rsidRDefault="00560A5D" w:rsidP="00914B10">
            <w:pPr>
              <w:rPr>
                <w:color w:val="FF0000"/>
                <w:sz w:val="36"/>
                <w:szCs w:val="36"/>
                <w:rtl/>
                <w:lang w:bidi="ar-EG"/>
              </w:rPr>
            </w:pPr>
          </w:p>
        </w:tc>
        <w:tc>
          <w:tcPr>
            <w:tcW w:w="1659" w:type="dxa"/>
          </w:tcPr>
          <w:p w14:paraId="19B93AF7" w14:textId="1413F6B7" w:rsidR="00560A5D" w:rsidRDefault="00354D4D" w:rsidP="00914B10">
            <w:pPr>
              <w:rPr>
                <w:color w:val="FF0000"/>
                <w:sz w:val="36"/>
                <w:szCs w:val="36"/>
                <w:rtl/>
                <w:lang w:bidi="ar-EG"/>
              </w:rPr>
            </w:pPr>
            <w:r>
              <w:rPr>
                <w:rFonts w:hint="cs"/>
                <w:color w:val="FF0000"/>
                <w:sz w:val="36"/>
                <w:szCs w:val="36"/>
                <w:lang w:bidi="ar-EG"/>
              </w:rPr>
              <w:t>0.884</w:t>
            </w:r>
          </w:p>
        </w:tc>
        <w:tc>
          <w:tcPr>
            <w:tcW w:w="1659" w:type="dxa"/>
          </w:tcPr>
          <w:p w14:paraId="7217E42D" w14:textId="48719699" w:rsidR="00560A5D" w:rsidRDefault="00A12874" w:rsidP="00914B10">
            <w:pPr>
              <w:rPr>
                <w:color w:val="FF0000"/>
                <w:sz w:val="36"/>
                <w:szCs w:val="36"/>
                <w:rtl/>
                <w:lang w:bidi="ar-EG"/>
              </w:rPr>
            </w:pPr>
            <w:r>
              <w:rPr>
                <w:rFonts w:hint="cs"/>
                <w:color w:val="FF0000"/>
                <w:sz w:val="36"/>
                <w:szCs w:val="36"/>
                <w:lang w:bidi="ar-EG"/>
              </w:rPr>
              <w:t>1.170</w:t>
            </w:r>
          </w:p>
        </w:tc>
        <w:tc>
          <w:tcPr>
            <w:tcW w:w="1659" w:type="dxa"/>
          </w:tcPr>
          <w:p w14:paraId="1999995F" w14:textId="52597135" w:rsidR="00560A5D" w:rsidRDefault="00884A9E" w:rsidP="00914B10">
            <w:pPr>
              <w:rPr>
                <w:color w:val="FF0000"/>
                <w:sz w:val="36"/>
                <w:szCs w:val="36"/>
                <w:rtl/>
                <w:lang w:bidi="ar-EG"/>
              </w:rPr>
            </w:pPr>
            <w:r>
              <w:rPr>
                <w:rFonts w:hint="cs"/>
                <w:color w:val="FF0000"/>
                <w:sz w:val="36"/>
                <w:szCs w:val="36"/>
                <w:lang w:bidi="ar-EG"/>
              </w:rPr>
              <w:t>1.118</w:t>
            </w:r>
          </w:p>
        </w:tc>
        <w:tc>
          <w:tcPr>
            <w:tcW w:w="1660" w:type="dxa"/>
          </w:tcPr>
          <w:p w14:paraId="349D9147" w14:textId="7A3BBA09" w:rsidR="00560A5D" w:rsidRDefault="00501C7E" w:rsidP="00914B10">
            <w:pPr>
              <w:rPr>
                <w:color w:val="FF0000"/>
                <w:sz w:val="36"/>
                <w:szCs w:val="36"/>
                <w:rtl/>
                <w:lang w:bidi="ar-EG"/>
              </w:rPr>
            </w:pPr>
            <w:r>
              <w:rPr>
                <w:rFonts w:hint="cs"/>
                <w:color w:val="FF0000"/>
                <w:sz w:val="36"/>
                <w:szCs w:val="36"/>
                <w:rtl/>
                <w:lang w:bidi="ar-EG"/>
              </w:rPr>
              <w:t>معدل تأثير</w:t>
            </w:r>
            <w:r>
              <w:rPr>
                <w:rFonts w:hint="cs"/>
                <w:color w:val="FF0000"/>
                <w:sz w:val="36"/>
                <w:szCs w:val="36"/>
              </w:rPr>
              <w:t>water</w:t>
            </w:r>
          </w:p>
        </w:tc>
      </w:tr>
      <w:tr w:rsidR="00560A5D" w14:paraId="63E30CD5" w14:textId="77777777" w:rsidTr="00560A5D">
        <w:tc>
          <w:tcPr>
            <w:tcW w:w="1659" w:type="dxa"/>
          </w:tcPr>
          <w:p w14:paraId="3F8F9696" w14:textId="5B7E79B4" w:rsidR="00560A5D" w:rsidRDefault="000C4617" w:rsidP="00914B10">
            <w:pPr>
              <w:rPr>
                <w:color w:val="FF0000"/>
                <w:sz w:val="36"/>
                <w:szCs w:val="36"/>
                <w:rtl/>
                <w:lang w:bidi="ar-EG"/>
              </w:rPr>
            </w:pPr>
            <w:r>
              <w:rPr>
                <w:rFonts w:hint="cs"/>
                <w:color w:val="FF0000"/>
                <w:sz w:val="36"/>
                <w:szCs w:val="36"/>
                <w:rtl/>
                <w:lang w:bidi="ar-EG"/>
              </w:rPr>
              <w:t xml:space="preserve">التداخل </w:t>
            </w:r>
            <w:r w:rsidR="009B4A09">
              <w:rPr>
                <w:rFonts w:hint="cs"/>
                <w:color w:val="FF0000"/>
                <w:sz w:val="36"/>
                <w:szCs w:val="36"/>
                <w:lang w:bidi="ar-EG"/>
              </w:rPr>
              <w:t>0.4766</w:t>
            </w:r>
          </w:p>
        </w:tc>
        <w:tc>
          <w:tcPr>
            <w:tcW w:w="1659" w:type="dxa"/>
          </w:tcPr>
          <w:p w14:paraId="0290DDCD" w14:textId="77777777" w:rsidR="00560A5D" w:rsidRDefault="00560A5D" w:rsidP="00914B10">
            <w:pPr>
              <w:rPr>
                <w:color w:val="FF0000"/>
                <w:sz w:val="36"/>
                <w:szCs w:val="36"/>
                <w:rtl/>
                <w:lang w:bidi="ar-EG"/>
              </w:rPr>
            </w:pPr>
          </w:p>
        </w:tc>
        <w:tc>
          <w:tcPr>
            <w:tcW w:w="1659" w:type="dxa"/>
          </w:tcPr>
          <w:p w14:paraId="0A99A4C4" w14:textId="3545B18F" w:rsidR="00D34694" w:rsidRDefault="008B5EDD" w:rsidP="008B5EDD">
            <w:pPr>
              <w:rPr>
                <w:color w:val="FF0000"/>
                <w:sz w:val="36"/>
                <w:szCs w:val="36"/>
                <w:rtl/>
                <w:lang w:bidi="ar-EG"/>
              </w:rPr>
            </w:pPr>
            <w:r>
              <w:rPr>
                <w:rFonts w:hint="cs"/>
                <w:color w:val="FF0000"/>
                <w:sz w:val="36"/>
                <w:szCs w:val="36"/>
                <w:lang w:bidi="ar-EG"/>
              </w:rPr>
              <w:t>Salicylic acid 0.2752</w:t>
            </w:r>
          </w:p>
        </w:tc>
        <w:tc>
          <w:tcPr>
            <w:tcW w:w="1659" w:type="dxa"/>
          </w:tcPr>
          <w:p w14:paraId="4352BBE3" w14:textId="166C622D" w:rsidR="003D769B" w:rsidRDefault="00884A9E" w:rsidP="00884A9E">
            <w:pPr>
              <w:rPr>
                <w:color w:val="FF0000"/>
                <w:sz w:val="36"/>
                <w:szCs w:val="36"/>
                <w:rtl/>
                <w:lang w:bidi="ar-EG"/>
              </w:rPr>
            </w:pPr>
            <w:r>
              <w:rPr>
                <w:rFonts w:hint="cs"/>
                <w:color w:val="FF0000"/>
                <w:sz w:val="36"/>
                <w:szCs w:val="36"/>
                <w:lang w:bidi="ar-EG"/>
              </w:rPr>
              <w:t>Water</w:t>
            </w:r>
            <w:r w:rsidR="008B5EDD">
              <w:rPr>
                <w:rFonts w:hint="cs"/>
                <w:color w:val="FF0000"/>
                <w:sz w:val="36"/>
                <w:szCs w:val="36"/>
                <w:lang w:bidi="ar-EG"/>
              </w:rPr>
              <w:t xml:space="preserve"> 0.2752</w:t>
            </w:r>
          </w:p>
        </w:tc>
        <w:tc>
          <w:tcPr>
            <w:tcW w:w="1660" w:type="dxa"/>
          </w:tcPr>
          <w:p w14:paraId="57FEC547" w14:textId="42EA9690" w:rsidR="00560A5D" w:rsidRDefault="00FF2305" w:rsidP="00914B10">
            <w:pPr>
              <w:rPr>
                <w:color w:val="FF0000"/>
                <w:sz w:val="36"/>
                <w:szCs w:val="36"/>
                <w:rtl/>
                <w:lang w:bidi="ar-EG"/>
              </w:rPr>
            </w:pPr>
            <w:r>
              <w:rPr>
                <w:rFonts w:hint="cs"/>
                <w:color w:val="FF0000"/>
                <w:sz w:val="36"/>
                <w:szCs w:val="36"/>
                <w:lang w:bidi="ar-EG"/>
              </w:rPr>
              <w:t>LDS</w:t>
            </w:r>
          </w:p>
        </w:tc>
      </w:tr>
    </w:tbl>
    <w:p w14:paraId="5DB85680" w14:textId="1E8B931F" w:rsidR="00270F39" w:rsidRPr="00270F39" w:rsidRDefault="00270F39" w:rsidP="00914B10">
      <w:pPr>
        <w:rPr>
          <w:color w:val="FF0000"/>
          <w:sz w:val="36"/>
          <w:szCs w:val="36"/>
          <w:lang w:bidi="ar-EG"/>
        </w:rPr>
      </w:pPr>
    </w:p>
    <w:p w14:paraId="187ACA73" w14:textId="5CEE89F9" w:rsidR="001815D6" w:rsidRDefault="001815D6" w:rsidP="001815D6">
      <w:pPr>
        <w:rPr>
          <w:b/>
          <w:bCs/>
          <w:color w:val="000000" w:themeColor="text1"/>
          <w:sz w:val="36"/>
          <w:szCs w:val="36"/>
          <w:rtl/>
        </w:rPr>
      </w:pPr>
    </w:p>
    <w:p w14:paraId="462FFDFB" w14:textId="6C012717" w:rsidR="001815D6" w:rsidRDefault="00A83C1A" w:rsidP="001815D6">
      <w:pPr>
        <w:rPr>
          <w:b/>
          <w:bCs/>
          <w:color w:val="000000" w:themeColor="text1"/>
          <w:sz w:val="36"/>
          <w:szCs w:val="36"/>
          <w:rtl/>
        </w:rPr>
      </w:pPr>
      <w:r>
        <w:rPr>
          <w:rFonts w:hint="cs"/>
          <w:b/>
          <w:bCs/>
          <w:color w:val="000000" w:themeColor="text1"/>
          <w:sz w:val="36"/>
          <w:szCs w:val="36"/>
          <w:rtl/>
        </w:rPr>
        <w:t>رابعا. صفه الوزن الجاف...</w:t>
      </w:r>
    </w:p>
    <w:p w14:paraId="03459013" w14:textId="225FF04A" w:rsidR="00A83C1A" w:rsidRDefault="009D6E93" w:rsidP="001815D6">
      <w:pPr>
        <w:rPr>
          <w:color w:val="000000" w:themeColor="text1"/>
          <w:sz w:val="36"/>
          <w:szCs w:val="36"/>
          <w:rtl/>
        </w:rPr>
      </w:pPr>
      <w:r>
        <w:rPr>
          <w:rFonts w:hint="cs"/>
          <w:color w:val="000000" w:themeColor="text1"/>
          <w:sz w:val="36"/>
          <w:szCs w:val="36"/>
          <w:rtl/>
        </w:rPr>
        <w:t xml:space="preserve">يشير الجدول4الى عدم </w:t>
      </w:r>
      <w:r w:rsidR="00160995">
        <w:rPr>
          <w:rFonts w:hint="cs"/>
          <w:color w:val="000000" w:themeColor="text1"/>
          <w:sz w:val="36"/>
          <w:szCs w:val="36"/>
          <w:rtl/>
        </w:rPr>
        <w:t xml:space="preserve">وجود فروق معنوية في </w:t>
      </w:r>
      <w:r w:rsidR="002D2050">
        <w:rPr>
          <w:rFonts w:hint="cs"/>
          <w:color w:val="000000" w:themeColor="text1"/>
          <w:sz w:val="36"/>
          <w:szCs w:val="36"/>
          <w:rtl/>
        </w:rPr>
        <w:t xml:space="preserve"> الوزن</w:t>
      </w:r>
      <w:r w:rsidR="00160995">
        <w:rPr>
          <w:rFonts w:hint="cs"/>
          <w:color w:val="000000" w:themeColor="text1"/>
          <w:sz w:val="36"/>
          <w:szCs w:val="36"/>
          <w:rtl/>
        </w:rPr>
        <w:t xml:space="preserve"> الجاف </w:t>
      </w:r>
      <w:r w:rsidR="00354DD4">
        <w:rPr>
          <w:rFonts w:hint="cs"/>
          <w:color w:val="000000" w:themeColor="text1"/>
          <w:sz w:val="36"/>
          <w:szCs w:val="36"/>
          <w:rtl/>
        </w:rPr>
        <w:t>بين معاملة بالتركيز</w:t>
      </w:r>
      <w:r w:rsidR="00354DD4">
        <w:rPr>
          <w:rFonts w:hint="cs"/>
          <w:color w:val="000000" w:themeColor="text1"/>
          <w:sz w:val="36"/>
          <w:szCs w:val="36"/>
        </w:rPr>
        <w:t>b1(</w:t>
      </w:r>
      <w:r w:rsidR="00354DD4">
        <w:rPr>
          <w:rFonts w:hint="cs"/>
          <w:color w:val="000000" w:themeColor="text1"/>
          <w:sz w:val="36"/>
          <w:szCs w:val="36"/>
          <w:lang w:bidi="ar-EG"/>
        </w:rPr>
        <w:t>100</w:t>
      </w:r>
      <w:r w:rsidR="002D2050">
        <w:rPr>
          <w:rFonts w:hint="cs"/>
          <w:color w:val="000000" w:themeColor="text1"/>
          <w:sz w:val="36"/>
          <w:szCs w:val="36"/>
          <w:lang w:bidi="ar-EG"/>
        </w:rPr>
        <w:t xml:space="preserve">)  </w:t>
      </w:r>
      <w:r w:rsidR="001B3AD4">
        <w:rPr>
          <w:rFonts w:hint="cs"/>
          <w:color w:val="000000" w:themeColor="text1"/>
          <w:sz w:val="36"/>
          <w:szCs w:val="36"/>
          <w:rtl/>
        </w:rPr>
        <w:t xml:space="preserve">حامض السالسليك </w:t>
      </w:r>
      <w:r w:rsidR="00F50EBC">
        <w:rPr>
          <w:rFonts w:hint="cs"/>
          <w:color w:val="000000" w:themeColor="text1"/>
          <w:sz w:val="36"/>
          <w:szCs w:val="36"/>
          <w:rtl/>
        </w:rPr>
        <w:t>بلغ 0.52</w:t>
      </w:r>
      <w:r w:rsidR="00BD402E">
        <w:rPr>
          <w:rFonts w:hint="cs"/>
          <w:color w:val="000000" w:themeColor="text1"/>
          <w:sz w:val="36"/>
          <w:szCs w:val="36"/>
          <w:rtl/>
        </w:rPr>
        <w:t xml:space="preserve">3سم أعلى من العاملات أخرى </w:t>
      </w:r>
      <w:r w:rsidR="00AE5781">
        <w:rPr>
          <w:rFonts w:hint="cs"/>
          <w:color w:val="000000" w:themeColor="text1"/>
          <w:sz w:val="36"/>
          <w:szCs w:val="36"/>
          <w:lang w:bidi="ar-EG"/>
        </w:rPr>
        <w:t>b0</w:t>
      </w:r>
      <w:r w:rsidR="00AE5781">
        <w:rPr>
          <w:rFonts w:hint="cs"/>
          <w:color w:val="000000" w:themeColor="text1"/>
          <w:sz w:val="36"/>
          <w:szCs w:val="36"/>
          <w:rtl/>
        </w:rPr>
        <w:t>و</w:t>
      </w:r>
      <w:r w:rsidR="00AE5781">
        <w:rPr>
          <w:rFonts w:hint="cs"/>
          <w:color w:val="000000" w:themeColor="text1"/>
          <w:sz w:val="36"/>
          <w:szCs w:val="36"/>
          <w:lang w:bidi="ar-EG"/>
        </w:rPr>
        <w:t>b1</w:t>
      </w:r>
      <w:r w:rsidR="00AE5781">
        <w:rPr>
          <w:rFonts w:hint="cs"/>
          <w:color w:val="000000" w:themeColor="text1"/>
          <w:sz w:val="36"/>
          <w:szCs w:val="36"/>
          <w:rtl/>
        </w:rPr>
        <w:t xml:space="preserve">ولكن </w:t>
      </w:r>
      <w:r w:rsidR="00BE0967">
        <w:rPr>
          <w:rFonts w:hint="cs"/>
          <w:color w:val="000000" w:themeColor="text1"/>
          <w:sz w:val="36"/>
          <w:szCs w:val="36"/>
          <w:rtl/>
        </w:rPr>
        <w:t>عند أنواع المياه لوحظ أن معدل المياه المصب بلغ0.566</w:t>
      </w:r>
      <w:r w:rsidR="003379E9">
        <w:rPr>
          <w:rFonts w:hint="cs"/>
          <w:color w:val="000000" w:themeColor="text1"/>
          <w:sz w:val="36"/>
          <w:szCs w:val="36"/>
          <w:rtl/>
        </w:rPr>
        <w:t xml:space="preserve"> أعلى من نهر دجله والفرات </w:t>
      </w:r>
      <w:r w:rsidR="00556FBB">
        <w:rPr>
          <w:rFonts w:hint="cs"/>
          <w:color w:val="000000" w:themeColor="text1"/>
          <w:sz w:val="36"/>
          <w:szCs w:val="36"/>
          <w:rtl/>
        </w:rPr>
        <w:t xml:space="preserve">وعند مقارنة أقل فرق معنوي </w:t>
      </w:r>
      <w:r w:rsidR="0029118A">
        <w:rPr>
          <w:rFonts w:hint="cs"/>
          <w:color w:val="000000" w:themeColor="text1"/>
          <w:sz w:val="36"/>
          <w:szCs w:val="36"/>
          <w:rtl/>
        </w:rPr>
        <w:t>نوعية</w:t>
      </w:r>
      <w:r w:rsidR="00556FBB">
        <w:rPr>
          <w:rFonts w:hint="cs"/>
          <w:color w:val="000000" w:themeColor="text1"/>
          <w:sz w:val="36"/>
          <w:szCs w:val="36"/>
          <w:rtl/>
        </w:rPr>
        <w:t xml:space="preserve"> </w:t>
      </w:r>
      <w:r w:rsidR="0029118A">
        <w:rPr>
          <w:rFonts w:hint="cs"/>
          <w:color w:val="000000" w:themeColor="text1"/>
          <w:sz w:val="36"/>
          <w:szCs w:val="36"/>
          <w:rtl/>
        </w:rPr>
        <w:t xml:space="preserve">المياه </w:t>
      </w:r>
      <w:r w:rsidR="00956344">
        <w:rPr>
          <w:rFonts w:hint="cs"/>
          <w:color w:val="000000" w:themeColor="text1"/>
          <w:sz w:val="36"/>
          <w:szCs w:val="36"/>
          <w:rtl/>
        </w:rPr>
        <w:t xml:space="preserve">0.566و0.496و0.402فنطرح من قيمه أعلى </w:t>
      </w:r>
      <w:r w:rsidR="00D776A6">
        <w:rPr>
          <w:rFonts w:hint="cs"/>
          <w:color w:val="000000" w:themeColor="text1"/>
          <w:sz w:val="36"/>
          <w:szCs w:val="36"/>
          <w:rtl/>
        </w:rPr>
        <w:t xml:space="preserve">مياه نهر دجله وقيمه أدنى المياه المصب </w:t>
      </w:r>
      <w:r w:rsidR="005051A0">
        <w:rPr>
          <w:rFonts w:hint="cs"/>
          <w:color w:val="000000" w:themeColor="text1"/>
          <w:sz w:val="36"/>
          <w:szCs w:val="36"/>
          <w:rtl/>
        </w:rPr>
        <w:t xml:space="preserve">0.566-0.402 </w:t>
      </w:r>
      <w:r w:rsidR="00F6390D">
        <w:rPr>
          <w:rFonts w:hint="cs"/>
          <w:color w:val="000000" w:themeColor="text1"/>
          <w:sz w:val="36"/>
          <w:szCs w:val="36"/>
          <w:rtl/>
        </w:rPr>
        <w:t>الناتج 0.16</w:t>
      </w:r>
      <w:r w:rsidR="00F763F6">
        <w:rPr>
          <w:rFonts w:hint="cs"/>
          <w:color w:val="000000" w:themeColor="text1"/>
          <w:sz w:val="36"/>
          <w:szCs w:val="36"/>
          <w:rtl/>
        </w:rPr>
        <w:t xml:space="preserve"> وكذالك بالنسبة التركيز حامض السالسليك 0.462و</w:t>
      </w:r>
      <w:r w:rsidR="004953FA">
        <w:rPr>
          <w:rFonts w:hint="cs"/>
          <w:color w:val="000000" w:themeColor="text1"/>
          <w:sz w:val="36"/>
          <w:szCs w:val="36"/>
          <w:rtl/>
        </w:rPr>
        <w:t xml:space="preserve">0.523و0.478فنطرح من اعلى قيمه </w:t>
      </w:r>
      <w:r w:rsidR="00176A90">
        <w:rPr>
          <w:rFonts w:hint="cs"/>
          <w:color w:val="000000" w:themeColor="text1"/>
          <w:sz w:val="36"/>
          <w:szCs w:val="36"/>
          <w:lang w:bidi="ar-EG"/>
        </w:rPr>
        <w:t>b1</w:t>
      </w:r>
      <w:r w:rsidR="00176A90">
        <w:rPr>
          <w:rFonts w:hint="cs"/>
          <w:color w:val="000000" w:themeColor="text1"/>
          <w:sz w:val="36"/>
          <w:szCs w:val="36"/>
          <w:rtl/>
        </w:rPr>
        <w:t>وادنى قيمه</w:t>
      </w:r>
      <w:r w:rsidR="00176A90">
        <w:rPr>
          <w:rFonts w:hint="cs"/>
          <w:color w:val="000000" w:themeColor="text1"/>
          <w:sz w:val="36"/>
          <w:szCs w:val="36"/>
        </w:rPr>
        <w:t xml:space="preserve">b0 </w:t>
      </w:r>
      <w:r w:rsidR="00D73F7D">
        <w:rPr>
          <w:rFonts w:hint="cs"/>
          <w:color w:val="000000" w:themeColor="text1"/>
          <w:sz w:val="36"/>
          <w:szCs w:val="36"/>
          <w:rtl/>
        </w:rPr>
        <w:t>0.523-0.</w:t>
      </w:r>
      <w:r w:rsidR="00821B68">
        <w:rPr>
          <w:rFonts w:hint="cs"/>
          <w:color w:val="000000" w:themeColor="text1"/>
          <w:sz w:val="36"/>
          <w:szCs w:val="36"/>
          <w:rtl/>
        </w:rPr>
        <w:t>462الناتج</w:t>
      </w:r>
      <w:r w:rsidR="005F0F36">
        <w:rPr>
          <w:rFonts w:hint="cs"/>
          <w:color w:val="000000" w:themeColor="text1"/>
          <w:sz w:val="36"/>
          <w:szCs w:val="36"/>
          <w:lang w:bidi="ar-EG"/>
        </w:rPr>
        <w:t xml:space="preserve"> </w:t>
      </w:r>
      <w:r w:rsidR="008D754D">
        <w:rPr>
          <w:rFonts w:hint="cs"/>
          <w:color w:val="000000" w:themeColor="text1"/>
          <w:sz w:val="36"/>
          <w:szCs w:val="36"/>
          <w:lang w:bidi="ar-EG"/>
        </w:rPr>
        <w:t xml:space="preserve">0.061  </w:t>
      </w:r>
      <w:r w:rsidR="008D754D">
        <w:rPr>
          <w:rFonts w:hint="cs"/>
          <w:color w:val="000000" w:themeColor="text1"/>
          <w:sz w:val="36"/>
          <w:szCs w:val="36"/>
          <w:rtl/>
        </w:rPr>
        <w:t xml:space="preserve">والتداخل بينهما غير معنوي </w:t>
      </w:r>
    </w:p>
    <w:p w14:paraId="5592018D" w14:textId="2A41393D" w:rsidR="00CB15AC" w:rsidRPr="00CB15AC" w:rsidRDefault="00CB15AC" w:rsidP="001815D6">
      <w:pPr>
        <w:rPr>
          <w:b/>
          <w:bCs/>
          <w:color w:val="FF0000"/>
          <w:sz w:val="36"/>
          <w:szCs w:val="36"/>
          <w:rtl/>
        </w:rPr>
      </w:pPr>
      <w:r>
        <w:rPr>
          <w:rFonts w:hint="cs"/>
          <w:b/>
          <w:bCs/>
          <w:color w:val="FF0000"/>
          <w:sz w:val="36"/>
          <w:szCs w:val="36"/>
          <w:rtl/>
        </w:rPr>
        <w:t>جدول(4) تأثير أنواع المياه وتركيز حامض السالسليك والتداخل بينهما في صفه الوزن</w:t>
      </w:r>
      <w:r w:rsidR="005F099B">
        <w:rPr>
          <w:rFonts w:hint="cs"/>
          <w:b/>
          <w:bCs/>
          <w:color w:val="FF0000"/>
          <w:sz w:val="36"/>
          <w:szCs w:val="36"/>
          <w:rtl/>
        </w:rPr>
        <w:t xml:space="preserve"> الجاف</w:t>
      </w:r>
    </w:p>
    <w:tbl>
      <w:tblPr>
        <w:tblStyle w:val="a6"/>
        <w:bidiVisual/>
        <w:tblW w:w="0" w:type="auto"/>
        <w:tblLook w:val="04A0" w:firstRow="1" w:lastRow="0" w:firstColumn="1" w:lastColumn="0" w:noHBand="0" w:noVBand="1"/>
      </w:tblPr>
      <w:tblGrid>
        <w:gridCol w:w="1978"/>
        <w:gridCol w:w="1521"/>
        <w:gridCol w:w="1591"/>
        <w:gridCol w:w="1561"/>
        <w:gridCol w:w="1645"/>
      </w:tblGrid>
      <w:tr w:rsidR="00ED0893" w14:paraId="6CF9E1AD" w14:textId="77777777" w:rsidTr="00ED0893">
        <w:tc>
          <w:tcPr>
            <w:tcW w:w="1659" w:type="dxa"/>
          </w:tcPr>
          <w:p w14:paraId="592FA99F" w14:textId="2BF3094E" w:rsidR="00ED0893" w:rsidRPr="007C19F0" w:rsidRDefault="007C19F0" w:rsidP="001815D6">
            <w:pPr>
              <w:rPr>
                <w:b/>
                <w:bCs/>
                <w:color w:val="000000" w:themeColor="text1"/>
                <w:sz w:val="36"/>
                <w:szCs w:val="36"/>
                <w:rtl/>
              </w:rPr>
            </w:pPr>
            <w:r>
              <w:rPr>
                <w:rFonts w:hint="cs"/>
                <w:b/>
                <w:bCs/>
                <w:color w:val="000000" w:themeColor="text1"/>
                <w:sz w:val="36"/>
                <w:szCs w:val="36"/>
                <w:rtl/>
              </w:rPr>
              <w:t>معدل تأثير</w:t>
            </w:r>
            <w:r>
              <w:rPr>
                <w:rFonts w:hint="cs"/>
                <w:b/>
                <w:bCs/>
                <w:color w:val="000000" w:themeColor="text1"/>
                <w:sz w:val="36"/>
                <w:szCs w:val="36"/>
              </w:rPr>
              <w:t xml:space="preserve">salicylic </w:t>
            </w:r>
            <w:r w:rsidR="00EC6B7D">
              <w:rPr>
                <w:rFonts w:hint="cs"/>
                <w:b/>
                <w:bCs/>
                <w:color w:val="000000" w:themeColor="text1"/>
                <w:sz w:val="36"/>
                <w:szCs w:val="36"/>
                <w:lang w:bidi="ar-EG"/>
              </w:rPr>
              <w:t>acid</w:t>
            </w:r>
          </w:p>
        </w:tc>
        <w:tc>
          <w:tcPr>
            <w:tcW w:w="1659" w:type="dxa"/>
          </w:tcPr>
          <w:p w14:paraId="5314A2D0" w14:textId="77777777" w:rsidR="00ED0893" w:rsidRDefault="00E6149F" w:rsidP="001815D6">
            <w:pPr>
              <w:rPr>
                <w:b/>
                <w:bCs/>
                <w:color w:val="000000" w:themeColor="text1"/>
                <w:sz w:val="36"/>
                <w:szCs w:val="36"/>
                <w:rtl/>
              </w:rPr>
            </w:pPr>
            <w:r>
              <w:rPr>
                <w:rFonts w:hint="cs"/>
                <w:b/>
                <w:bCs/>
                <w:color w:val="000000" w:themeColor="text1"/>
                <w:sz w:val="36"/>
                <w:szCs w:val="36"/>
                <w:rtl/>
              </w:rPr>
              <w:t>المياه المصب العام</w:t>
            </w:r>
          </w:p>
          <w:p w14:paraId="4C10ED02" w14:textId="1B800DB0" w:rsidR="007C19F0" w:rsidRPr="00E6149F" w:rsidRDefault="007C19F0" w:rsidP="001815D6">
            <w:pPr>
              <w:rPr>
                <w:b/>
                <w:bCs/>
                <w:color w:val="000000" w:themeColor="text1"/>
                <w:sz w:val="36"/>
                <w:szCs w:val="36"/>
                <w:rtl/>
              </w:rPr>
            </w:pPr>
            <w:r>
              <w:rPr>
                <w:rFonts w:hint="cs"/>
                <w:b/>
                <w:bCs/>
                <w:color w:val="000000" w:themeColor="text1"/>
                <w:sz w:val="36"/>
                <w:szCs w:val="36"/>
                <w:lang w:bidi="ar-EG"/>
              </w:rPr>
              <w:t>a3</w:t>
            </w:r>
          </w:p>
        </w:tc>
        <w:tc>
          <w:tcPr>
            <w:tcW w:w="1659" w:type="dxa"/>
          </w:tcPr>
          <w:p w14:paraId="48A0A21F" w14:textId="35F60203" w:rsidR="00ED0893" w:rsidRPr="00E6149F" w:rsidRDefault="00E6149F" w:rsidP="001815D6">
            <w:pPr>
              <w:rPr>
                <w:b/>
                <w:bCs/>
                <w:color w:val="000000" w:themeColor="text1"/>
                <w:sz w:val="36"/>
                <w:szCs w:val="36"/>
                <w:rtl/>
              </w:rPr>
            </w:pPr>
            <w:r>
              <w:rPr>
                <w:rFonts w:hint="cs"/>
                <w:b/>
                <w:bCs/>
                <w:color w:val="000000" w:themeColor="text1"/>
                <w:sz w:val="36"/>
                <w:szCs w:val="36"/>
                <w:rtl/>
              </w:rPr>
              <w:t>نهر الفرات</w:t>
            </w:r>
            <w:r>
              <w:rPr>
                <w:rFonts w:hint="cs"/>
                <w:b/>
                <w:bCs/>
                <w:color w:val="000000" w:themeColor="text1"/>
                <w:sz w:val="36"/>
                <w:szCs w:val="36"/>
              </w:rPr>
              <w:t>a2</w:t>
            </w:r>
          </w:p>
        </w:tc>
        <w:tc>
          <w:tcPr>
            <w:tcW w:w="1659" w:type="dxa"/>
          </w:tcPr>
          <w:p w14:paraId="557856C7" w14:textId="5517C633" w:rsidR="00ED0893" w:rsidRPr="00D3723C" w:rsidRDefault="00D3723C" w:rsidP="001815D6">
            <w:pPr>
              <w:rPr>
                <w:b/>
                <w:bCs/>
                <w:color w:val="000000" w:themeColor="text1"/>
                <w:sz w:val="36"/>
                <w:szCs w:val="36"/>
                <w:rtl/>
              </w:rPr>
            </w:pPr>
            <w:r>
              <w:rPr>
                <w:rFonts w:hint="cs"/>
                <w:b/>
                <w:bCs/>
                <w:color w:val="000000" w:themeColor="text1"/>
                <w:sz w:val="36"/>
                <w:szCs w:val="36"/>
                <w:rtl/>
              </w:rPr>
              <w:t xml:space="preserve">نهر </w:t>
            </w:r>
            <w:r w:rsidR="00E6149F">
              <w:rPr>
                <w:rFonts w:hint="cs"/>
                <w:b/>
                <w:bCs/>
                <w:color w:val="000000" w:themeColor="text1"/>
                <w:sz w:val="36"/>
                <w:szCs w:val="36"/>
                <w:rtl/>
              </w:rPr>
              <w:t>دجلة</w:t>
            </w:r>
            <w:r w:rsidR="00E6149F">
              <w:rPr>
                <w:rFonts w:hint="cs"/>
                <w:b/>
                <w:bCs/>
                <w:color w:val="000000" w:themeColor="text1"/>
                <w:sz w:val="36"/>
                <w:szCs w:val="36"/>
              </w:rPr>
              <w:t>a1</w:t>
            </w:r>
          </w:p>
        </w:tc>
        <w:tc>
          <w:tcPr>
            <w:tcW w:w="1660" w:type="dxa"/>
          </w:tcPr>
          <w:p w14:paraId="04A5F021" w14:textId="066818E6" w:rsidR="00ED0893" w:rsidRPr="005F099B" w:rsidRDefault="00D3723C" w:rsidP="001815D6">
            <w:pPr>
              <w:rPr>
                <w:color w:val="FF0000"/>
                <w:sz w:val="36"/>
                <w:szCs w:val="36"/>
                <w:rtl/>
              </w:rPr>
            </w:pPr>
            <w:r>
              <w:rPr>
                <w:rFonts w:hint="cs"/>
                <w:color w:val="FF0000"/>
                <w:sz w:val="36"/>
                <w:szCs w:val="36"/>
                <w:rtl/>
              </w:rPr>
              <w:t xml:space="preserve">تركيز </w:t>
            </w:r>
            <w:r>
              <w:rPr>
                <w:rFonts w:hint="cs"/>
                <w:color w:val="FF0000"/>
                <w:sz w:val="36"/>
                <w:szCs w:val="36"/>
                <w:lang w:bidi="ar-EG"/>
              </w:rPr>
              <w:t>salicylic acid</w:t>
            </w:r>
          </w:p>
        </w:tc>
      </w:tr>
      <w:tr w:rsidR="00ED0893" w14:paraId="563E00E3" w14:textId="77777777" w:rsidTr="00ED0893">
        <w:tc>
          <w:tcPr>
            <w:tcW w:w="1659" w:type="dxa"/>
          </w:tcPr>
          <w:p w14:paraId="39AE0914" w14:textId="03432A2F" w:rsidR="00ED0893" w:rsidRDefault="005C37EE" w:rsidP="001815D6">
            <w:pPr>
              <w:rPr>
                <w:color w:val="000000" w:themeColor="text1"/>
                <w:sz w:val="36"/>
                <w:szCs w:val="36"/>
                <w:rtl/>
              </w:rPr>
            </w:pPr>
            <w:r>
              <w:rPr>
                <w:rFonts w:hint="cs"/>
                <w:color w:val="000000" w:themeColor="text1"/>
                <w:sz w:val="36"/>
                <w:szCs w:val="36"/>
                <w:lang w:bidi="ar-EG"/>
              </w:rPr>
              <w:t>0.462</w:t>
            </w:r>
          </w:p>
        </w:tc>
        <w:tc>
          <w:tcPr>
            <w:tcW w:w="1659" w:type="dxa"/>
          </w:tcPr>
          <w:p w14:paraId="6D99D1CD" w14:textId="5E0E7C2D" w:rsidR="00ED0893" w:rsidRDefault="00D41ADB" w:rsidP="001815D6">
            <w:pPr>
              <w:rPr>
                <w:color w:val="000000" w:themeColor="text1"/>
                <w:sz w:val="36"/>
                <w:szCs w:val="36"/>
                <w:rtl/>
              </w:rPr>
            </w:pPr>
            <w:r>
              <w:rPr>
                <w:rFonts w:hint="cs"/>
                <w:color w:val="000000" w:themeColor="text1"/>
                <w:sz w:val="36"/>
                <w:szCs w:val="36"/>
                <w:lang w:bidi="ar-EG"/>
              </w:rPr>
              <w:t>0.402</w:t>
            </w:r>
          </w:p>
        </w:tc>
        <w:tc>
          <w:tcPr>
            <w:tcW w:w="1659" w:type="dxa"/>
          </w:tcPr>
          <w:p w14:paraId="495392D2" w14:textId="7980F853" w:rsidR="00ED0893" w:rsidRDefault="005420F2" w:rsidP="001815D6">
            <w:pPr>
              <w:rPr>
                <w:color w:val="000000" w:themeColor="text1"/>
                <w:sz w:val="36"/>
                <w:szCs w:val="36"/>
                <w:rtl/>
              </w:rPr>
            </w:pPr>
            <w:r>
              <w:rPr>
                <w:rFonts w:hint="cs"/>
                <w:color w:val="000000" w:themeColor="text1"/>
                <w:sz w:val="36"/>
                <w:szCs w:val="36"/>
                <w:lang w:bidi="ar-EG"/>
              </w:rPr>
              <w:t>0.419</w:t>
            </w:r>
          </w:p>
        </w:tc>
        <w:tc>
          <w:tcPr>
            <w:tcW w:w="1659" w:type="dxa"/>
          </w:tcPr>
          <w:p w14:paraId="26346E90" w14:textId="60EF9191" w:rsidR="00ED0893" w:rsidRDefault="00C366AF" w:rsidP="001815D6">
            <w:pPr>
              <w:rPr>
                <w:color w:val="000000" w:themeColor="text1"/>
                <w:sz w:val="36"/>
                <w:szCs w:val="36"/>
                <w:rtl/>
              </w:rPr>
            </w:pPr>
            <w:r>
              <w:rPr>
                <w:rFonts w:hint="cs"/>
                <w:color w:val="000000" w:themeColor="text1"/>
                <w:sz w:val="36"/>
                <w:szCs w:val="36"/>
                <w:lang w:bidi="ar-EG"/>
              </w:rPr>
              <w:t>0.5</w:t>
            </w:r>
            <w:r w:rsidR="00AB5A2D">
              <w:rPr>
                <w:rFonts w:hint="cs"/>
                <w:color w:val="000000" w:themeColor="text1"/>
                <w:sz w:val="36"/>
                <w:szCs w:val="36"/>
                <w:lang w:bidi="ar-EG"/>
              </w:rPr>
              <w:t>65</w:t>
            </w:r>
          </w:p>
        </w:tc>
        <w:tc>
          <w:tcPr>
            <w:tcW w:w="1660" w:type="dxa"/>
          </w:tcPr>
          <w:p w14:paraId="44824FD9" w14:textId="58D520AB" w:rsidR="00ED0893" w:rsidRDefault="00EC6B7D" w:rsidP="001815D6">
            <w:pPr>
              <w:rPr>
                <w:color w:val="000000" w:themeColor="text1"/>
                <w:sz w:val="36"/>
                <w:szCs w:val="36"/>
                <w:rtl/>
              </w:rPr>
            </w:pPr>
            <w:r>
              <w:rPr>
                <w:rFonts w:hint="cs"/>
                <w:color w:val="000000" w:themeColor="text1"/>
                <w:sz w:val="36"/>
                <w:szCs w:val="36"/>
                <w:lang w:bidi="ar-EG"/>
              </w:rPr>
              <w:t>B0(0)</w:t>
            </w:r>
          </w:p>
        </w:tc>
      </w:tr>
      <w:tr w:rsidR="00ED0893" w14:paraId="60E07D77" w14:textId="77777777" w:rsidTr="00ED0893">
        <w:tc>
          <w:tcPr>
            <w:tcW w:w="1659" w:type="dxa"/>
          </w:tcPr>
          <w:p w14:paraId="47304508" w14:textId="776C7DE7" w:rsidR="00ED0893" w:rsidRDefault="005C37EE" w:rsidP="001815D6">
            <w:pPr>
              <w:rPr>
                <w:color w:val="000000" w:themeColor="text1"/>
                <w:sz w:val="36"/>
                <w:szCs w:val="36"/>
                <w:rtl/>
              </w:rPr>
            </w:pPr>
            <w:r>
              <w:rPr>
                <w:rFonts w:hint="cs"/>
                <w:color w:val="000000" w:themeColor="text1"/>
                <w:sz w:val="36"/>
                <w:szCs w:val="36"/>
                <w:lang w:bidi="ar-EG"/>
              </w:rPr>
              <w:t>0.523</w:t>
            </w:r>
          </w:p>
        </w:tc>
        <w:tc>
          <w:tcPr>
            <w:tcW w:w="1659" w:type="dxa"/>
          </w:tcPr>
          <w:p w14:paraId="0395CDBC" w14:textId="3D827BCA" w:rsidR="00ED0893" w:rsidRDefault="005C37EE" w:rsidP="001815D6">
            <w:pPr>
              <w:rPr>
                <w:color w:val="000000" w:themeColor="text1"/>
                <w:sz w:val="36"/>
                <w:szCs w:val="36"/>
                <w:rtl/>
              </w:rPr>
            </w:pPr>
            <w:r>
              <w:rPr>
                <w:rFonts w:hint="cs"/>
                <w:color w:val="000000" w:themeColor="text1"/>
                <w:sz w:val="36"/>
                <w:szCs w:val="36"/>
                <w:lang w:bidi="ar-EG"/>
              </w:rPr>
              <w:t>0.387</w:t>
            </w:r>
          </w:p>
        </w:tc>
        <w:tc>
          <w:tcPr>
            <w:tcW w:w="1659" w:type="dxa"/>
          </w:tcPr>
          <w:p w14:paraId="23B4E221" w14:textId="74F214F7" w:rsidR="00ED0893" w:rsidRDefault="005420F2" w:rsidP="001815D6">
            <w:pPr>
              <w:rPr>
                <w:color w:val="000000" w:themeColor="text1"/>
                <w:sz w:val="36"/>
                <w:szCs w:val="36"/>
                <w:rtl/>
              </w:rPr>
            </w:pPr>
            <w:r>
              <w:rPr>
                <w:rFonts w:hint="cs"/>
                <w:color w:val="000000" w:themeColor="text1"/>
                <w:sz w:val="36"/>
                <w:szCs w:val="36"/>
                <w:lang w:bidi="ar-EG"/>
              </w:rPr>
              <w:t>0.660</w:t>
            </w:r>
          </w:p>
        </w:tc>
        <w:tc>
          <w:tcPr>
            <w:tcW w:w="1659" w:type="dxa"/>
          </w:tcPr>
          <w:p w14:paraId="6D53C169" w14:textId="3E31897A" w:rsidR="00ED0893" w:rsidRDefault="00AB5A2D" w:rsidP="001815D6">
            <w:pPr>
              <w:rPr>
                <w:color w:val="000000" w:themeColor="text1"/>
                <w:sz w:val="36"/>
                <w:szCs w:val="36"/>
                <w:rtl/>
              </w:rPr>
            </w:pPr>
            <w:r>
              <w:rPr>
                <w:rFonts w:hint="cs"/>
                <w:color w:val="000000" w:themeColor="text1"/>
                <w:sz w:val="36"/>
                <w:szCs w:val="36"/>
                <w:lang w:bidi="ar-EG"/>
              </w:rPr>
              <w:t>0.523</w:t>
            </w:r>
          </w:p>
        </w:tc>
        <w:tc>
          <w:tcPr>
            <w:tcW w:w="1660" w:type="dxa"/>
          </w:tcPr>
          <w:p w14:paraId="412FC68A" w14:textId="3833BCBF" w:rsidR="00ED0893" w:rsidRDefault="00EC6B7D" w:rsidP="001815D6">
            <w:pPr>
              <w:rPr>
                <w:color w:val="000000" w:themeColor="text1"/>
                <w:sz w:val="36"/>
                <w:szCs w:val="36"/>
                <w:rtl/>
              </w:rPr>
            </w:pPr>
            <w:r>
              <w:rPr>
                <w:rFonts w:hint="cs"/>
                <w:color w:val="000000" w:themeColor="text1"/>
                <w:sz w:val="36"/>
                <w:szCs w:val="36"/>
                <w:lang w:bidi="ar-EG"/>
              </w:rPr>
              <w:t>B1(100)</w:t>
            </w:r>
          </w:p>
        </w:tc>
      </w:tr>
      <w:tr w:rsidR="00ED0893" w14:paraId="792F09EB" w14:textId="77777777" w:rsidTr="00ED0893">
        <w:tc>
          <w:tcPr>
            <w:tcW w:w="1659" w:type="dxa"/>
          </w:tcPr>
          <w:p w14:paraId="110BDF8C" w14:textId="6C2C9111" w:rsidR="00ED0893" w:rsidRDefault="005C37EE" w:rsidP="001815D6">
            <w:pPr>
              <w:rPr>
                <w:color w:val="000000" w:themeColor="text1"/>
                <w:sz w:val="36"/>
                <w:szCs w:val="36"/>
                <w:rtl/>
              </w:rPr>
            </w:pPr>
            <w:r>
              <w:rPr>
                <w:rFonts w:hint="cs"/>
                <w:color w:val="000000" w:themeColor="text1"/>
                <w:sz w:val="36"/>
                <w:szCs w:val="36"/>
                <w:lang w:bidi="ar-EG"/>
              </w:rPr>
              <w:t>0.478</w:t>
            </w:r>
          </w:p>
        </w:tc>
        <w:tc>
          <w:tcPr>
            <w:tcW w:w="1659" w:type="dxa"/>
          </w:tcPr>
          <w:p w14:paraId="0F8BB5D6" w14:textId="2355150C" w:rsidR="00ED0893" w:rsidRDefault="005C37EE" w:rsidP="001815D6">
            <w:pPr>
              <w:rPr>
                <w:color w:val="000000" w:themeColor="text1"/>
                <w:sz w:val="36"/>
                <w:szCs w:val="36"/>
                <w:rtl/>
              </w:rPr>
            </w:pPr>
            <w:r>
              <w:rPr>
                <w:rFonts w:hint="cs"/>
                <w:color w:val="000000" w:themeColor="text1"/>
                <w:sz w:val="36"/>
                <w:szCs w:val="36"/>
                <w:lang w:bidi="ar-EG"/>
              </w:rPr>
              <w:t>0.418</w:t>
            </w:r>
          </w:p>
        </w:tc>
        <w:tc>
          <w:tcPr>
            <w:tcW w:w="1659" w:type="dxa"/>
          </w:tcPr>
          <w:p w14:paraId="7DCB7A27" w14:textId="3C623643" w:rsidR="00ED0893" w:rsidRDefault="00D41ADB" w:rsidP="001815D6">
            <w:pPr>
              <w:rPr>
                <w:color w:val="000000" w:themeColor="text1"/>
                <w:sz w:val="36"/>
                <w:szCs w:val="36"/>
                <w:rtl/>
              </w:rPr>
            </w:pPr>
            <w:r>
              <w:rPr>
                <w:rFonts w:hint="cs"/>
                <w:color w:val="000000" w:themeColor="text1"/>
                <w:sz w:val="36"/>
                <w:szCs w:val="36"/>
                <w:lang w:bidi="ar-EG"/>
              </w:rPr>
              <w:t>0.408</w:t>
            </w:r>
          </w:p>
        </w:tc>
        <w:tc>
          <w:tcPr>
            <w:tcW w:w="1659" w:type="dxa"/>
          </w:tcPr>
          <w:p w14:paraId="021A18D7" w14:textId="0CD4986F" w:rsidR="00ED0893" w:rsidRDefault="00AB5A2D" w:rsidP="001815D6">
            <w:pPr>
              <w:rPr>
                <w:color w:val="000000" w:themeColor="text1"/>
                <w:sz w:val="36"/>
                <w:szCs w:val="36"/>
                <w:rtl/>
              </w:rPr>
            </w:pPr>
            <w:r>
              <w:rPr>
                <w:rFonts w:hint="cs"/>
                <w:color w:val="000000" w:themeColor="text1"/>
                <w:sz w:val="36"/>
                <w:szCs w:val="36"/>
                <w:lang w:bidi="ar-EG"/>
              </w:rPr>
              <w:t>0.609</w:t>
            </w:r>
          </w:p>
        </w:tc>
        <w:tc>
          <w:tcPr>
            <w:tcW w:w="1660" w:type="dxa"/>
          </w:tcPr>
          <w:p w14:paraId="3E37AE85" w14:textId="22A08E2A" w:rsidR="00ED0893" w:rsidRDefault="00D5268E" w:rsidP="001815D6">
            <w:pPr>
              <w:rPr>
                <w:color w:val="000000" w:themeColor="text1"/>
                <w:sz w:val="36"/>
                <w:szCs w:val="36"/>
                <w:rtl/>
              </w:rPr>
            </w:pPr>
            <w:r>
              <w:rPr>
                <w:rFonts w:hint="cs"/>
                <w:color w:val="000000" w:themeColor="text1"/>
                <w:sz w:val="36"/>
                <w:szCs w:val="36"/>
                <w:lang w:bidi="ar-EG"/>
              </w:rPr>
              <w:t>B2(150)</w:t>
            </w:r>
          </w:p>
        </w:tc>
      </w:tr>
      <w:tr w:rsidR="00ED0893" w14:paraId="76501D6A" w14:textId="77777777" w:rsidTr="00ED0893">
        <w:tc>
          <w:tcPr>
            <w:tcW w:w="1659" w:type="dxa"/>
          </w:tcPr>
          <w:p w14:paraId="1C9C78E8" w14:textId="77777777" w:rsidR="00ED0893" w:rsidRDefault="00ED0893" w:rsidP="001815D6">
            <w:pPr>
              <w:rPr>
                <w:color w:val="000000" w:themeColor="text1"/>
                <w:sz w:val="36"/>
                <w:szCs w:val="36"/>
                <w:rtl/>
              </w:rPr>
            </w:pPr>
          </w:p>
        </w:tc>
        <w:tc>
          <w:tcPr>
            <w:tcW w:w="1659" w:type="dxa"/>
          </w:tcPr>
          <w:p w14:paraId="39D70B90" w14:textId="3F072EE0" w:rsidR="00ED0893" w:rsidRDefault="005C37EE" w:rsidP="001815D6">
            <w:pPr>
              <w:rPr>
                <w:color w:val="000000" w:themeColor="text1"/>
                <w:sz w:val="36"/>
                <w:szCs w:val="36"/>
                <w:rtl/>
              </w:rPr>
            </w:pPr>
            <w:r>
              <w:rPr>
                <w:rFonts w:hint="cs"/>
                <w:color w:val="000000" w:themeColor="text1"/>
                <w:sz w:val="36"/>
                <w:szCs w:val="36"/>
                <w:lang w:bidi="ar-EG"/>
              </w:rPr>
              <w:t>0.402</w:t>
            </w:r>
          </w:p>
        </w:tc>
        <w:tc>
          <w:tcPr>
            <w:tcW w:w="1659" w:type="dxa"/>
          </w:tcPr>
          <w:p w14:paraId="09E35E65" w14:textId="55B89B70" w:rsidR="00ED0893" w:rsidRDefault="00D41ADB" w:rsidP="001815D6">
            <w:pPr>
              <w:rPr>
                <w:color w:val="000000" w:themeColor="text1"/>
                <w:sz w:val="36"/>
                <w:szCs w:val="36"/>
                <w:rtl/>
              </w:rPr>
            </w:pPr>
            <w:r>
              <w:rPr>
                <w:rFonts w:hint="cs"/>
                <w:color w:val="000000" w:themeColor="text1"/>
                <w:sz w:val="36"/>
                <w:szCs w:val="36"/>
                <w:lang w:bidi="ar-EG"/>
              </w:rPr>
              <w:t>0.496</w:t>
            </w:r>
          </w:p>
        </w:tc>
        <w:tc>
          <w:tcPr>
            <w:tcW w:w="1659" w:type="dxa"/>
          </w:tcPr>
          <w:p w14:paraId="72A8FC50" w14:textId="31879A7A" w:rsidR="00ED0893" w:rsidRDefault="005420F2" w:rsidP="001815D6">
            <w:pPr>
              <w:rPr>
                <w:color w:val="000000" w:themeColor="text1"/>
                <w:sz w:val="36"/>
                <w:szCs w:val="36"/>
                <w:rtl/>
              </w:rPr>
            </w:pPr>
            <w:r>
              <w:rPr>
                <w:rFonts w:hint="cs"/>
                <w:color w:val="000000" w:themeColor="text1"/>
                <w:sz w:val="36"/>
                <w:szCs w:val="36"/>
                <w:lang w:bidi="ar-EG"/>
              </w:rPr>
              <w:t>0.599</w:t>
            </w:r>
          </w:p>
        </w:tc>
        <w:tc>
          <w:tcPr>
            <w:tcW w:w="1660" w:type="dxa"/>
          </w:tcPr>
          <w:p w14:paraId="57E48F08" w14:textId="4E613BD3" w:rsidR="00ED0893" w:rsidRDefault="00D5268E" w:rsidP="001815D6">
            <w:pPr>
              <w:rPr>
                <w:color w:val="000000" w:themeColor="text1"/>
                <w:sz w:val="36"/>
                <w:szCs w:val="36"/>
                <w:rtl/>
              </w:rPr>
            </w:pPr>
            <w:r>
              <w:rPr>
                <w:rFonts w:hint="cs"/>
                <w:color w:val="000000" w:themeColor="text1"/>
                <w:sz w:val="36"/>
                <w:szCs w:val="36"/>
                <w:rtl/>
              </w:rPr>
              <w:t>تأثير</w:t>
            </w:r>
            <w:r>
              <w:rPr>
                <w:rFonts w:hint="cs"/>
                <w:color w:val="000000" w:themeColor="text1"/>
                <w:sz w:val="36"/>
                <w:szCs w:val="36"/>
              </w:rPr>
              <w:t>water</w:t>
            </w:r>
          </w:p>
        </w:tc>
      </w:tr>
      <w:tr w:rsidR="00ED0893" w14:paraId="40562DBF" w14:textId="77777777" w:rsidTr="00ED0893">
        <w:tc>
          <w:tcPr>
            <w:tcW w:w="1659" w:type="dxa"/>
          </w:tcPr>
          <w:p w14:paraId="77567DFE" w14:textId="77777777" w:rsidR="00ED0893" w:rsidRDefault="006200FA" w:rsidP="001815D6">
            <w:pPr>
              <w:rPr>
                <w:b/>
                <w:bCs/>
                <w:color w:val="000000" w:themeColor="text1"/>
                <w:sz w:val="36"/>
                <w:szCs w:val="36"/>
                <w:rtl/>
              </w:rPr>
            </w:pPr>
            <w:r>
              <w:rPr>
                <w:rFonts w:hint="cs"/>
                <w:b/>
                <w:bCs/>
                <w:color w:val="000000" w:themeColor="text1"/>
                <w:sz w:val="36"/>
                <w:szCs w:val="36"/>
                <w:rtl/>
              </w:rPr>
              <w:t>التداخل</w:t>
            </w:r>
          </w:p>
          <w:p w14:paraId="7A8560D8" w14:textId="38285971" w:rsidR="006200FA" w:rsidRPr="006200FA" w:rsidRDefault="00436A40" w:rsidP="001815D6">
            <w:pPr>
              <w:rPr>
                <w:b/>
                <w:bCs/>
                <w:color w:val="000000" w:themeColor="text1"/>
                <w:sz w:val="36"/>
                <w:szCs w:val="36"/>
                <w:rtl/>
              </w:rPr>
            </w:pPr>
            <w:r>
              <w:rPr>
                <w:rFonts w:hint="cs"/>
                <w:b/>
                <w:bCs/>
                <w:color w:val="000000" w:themeColor="text1"/>
                <w:sz w:val="36"/>
                <w:szCs w:val="36"/>
                <w:lang w:bidi="ar-EG"/>
              </w:rPr>
              <w:t>0.2645</w:t>
            </w:r>
          </w:p>
        </w:tc>
        <w:tc>
          <w:tcPr>
            <w:tcW w:w="1659" w:type="dxa"/>
          </w:tcPr>
          <w:p w14:paraId="69E129B0" w14:textId="77777777" w:rsidR="00ED0893" w:rsidRDefault="00ED0893" w:rsidP="001815D6">
            <w:pPr>
              <w:rPr>
                <w:color w:val="000000" w:themeColor="text1"/>
                <w:sz w:val="36"/>
                <w:szCs w:val="36"/>
                <w:rtl/>
              </w:rPr>
            </w:pPr>
          </w:p>
        </w:tc>
        <w:tc>
          <w:tcPr>
            <w:tcW w:w="1659" w:type="dxa"/>
          </w:tcPr>
          <w:p w14:paraId="7E094270" w14:textId="46AFC7A5" w:rsidR="00ED0893" w:rsidRDefault="008B196B" w:rsidP="001815D6">
            <w:pPr>
              <w:rPr>
                <w:color w:val="000000" w:themeColor="text1"/>
                <w:sz w:val="36"/>
                <w:szCs w:val="36"/>
                <w:rtl/>
              </w:rPr>
            </w:pPr>
            <w:r>
              <w:rPr>
                <w:rFonts w:hint="cs"/>
                <w:color w:val="000000" w:themeColor="text1"/>
                <w:sz w:val="36"/>
                <w:szCs w:val="36"/>
                <w:lang w:bidi="ar-EG"/>
              </w:rPr>
              <w:t>Salicylic acid 0.1527</w:t>
            </w:r>
          </w:p>
        </w:tc>
        <w:tc>
          <w:tcPr>
            <w:tcW w:w="1659" w:type="dxa"/>
          </w:tcPr>
          <w:p w14:paraId="4446CC68" w14:textId="426052EA" w:rsidR="00436A40" w:rsidRDefault="00436A40" w:rsidP="00436A40">
            <w:pPr>
              <w:rPr>
                <w:color w:val="000000" w:themeColor="text1"/>
                <w:sz w:val="36"/>
                <w:szCs w:val="36"/>
                <w:rtl/>
              </w:rPr>
            </w:pPr>
            <w:r>
              <w:rPr>
                <w:rFonts w:hint="cs"/>
                <w:color w:val="000000" w:themeColor="text1"/>
                <w:sz w:val="36"/>
                <w:szCs w:val="36"/>
                <w:lang w:bidi="ar-EG"/>
              </w:rPr>
              <w:t>Water 0.</w:t>
            </w:r>
            <w:r w:rsidR="008B196B">
              <w:rPr>
                <w:rFonts w:hint="cs"/>
                <w:color w:val="000000" w:themeColor="text1"/>
                <w:sz w:val="36"/>
                <w:szCs w:val="36"/>
                <w:lang w:bidi="ar-EG"/>
              </w:rPr>
              <w:t>1527</w:t>
            </w:r>
          </w:p>
        </w:tc>
        <w:tc>
          <w:tcPr>
            <w:tcW w:w="1660" w:type="dxa"/>
          </w:tcPr>
          <w:p w14:paraId="6B1C8639" w14:textId="22F5FB80" w:rsidR="00ED0893" w:rsidRDefault="00C366AF" w:rsidP="001815D6">
            <w:pPr>
              <w:rPr>
                <w:color w:val="000000" w:themeColor="text1"/>
                <w:sz w:val="36"/>
                <w:szCs w:val="36"/>
                <w:rtl/>
              </w:rPr>
            </w:pPr>
            <w:r>
              <w:rPr>
                <w:rFonts w:hint="cs"/>
                <w:color w:val="000000" w:themeColor="text1"/>
                <w:sz w:val="36"/>
                <w:szCs w:val="36"/>
                <w:lang w:bidi="ar-EG"/>
              </w:rPr>
              <w:t>LSD</w:t>
            </w:r>
          </w:p>
        </w:tc>
      </w:tr>
    </w:tbl>
    <w:p w14:paraId="76F9E706" w14:textId="608ACF45" w:rsidR="008D754D" w:rsidRDefault="008D754D" w:rsidP="001815D6">
      <w:pPr>
        <w:rPr>
          <w:color w:val="000000" w:themeColor="text1"/>
          <w:sz w:val="36"/>
          <w:szCs w:val="36"/>
          <w:rtl/>
        </w:rPr>
      </w:pPr>
    </w:p>
    <w:p w14:paraId="483E6B19" w14:textId="1D9F808A" w:rsidR="008B196B" w:rsidRDefault="008B196B" w:rsidP="001815D6">
      <w:pPr>
        <w:rPr>
          <w:color w:val="000000" w:themeColor="text1"/>
          <w:sz w:val="36"/>
          <w:szCs w:val="36"/>
          <w:rtl/>
        </w:rPr>
      </w:pPr>
    </w:p>
    <w:p w14:paraId="0B12FB8A" w14:textId="72488298" w:rsidR="008B196B" w:rsidRDefault="008B196B" w:rsidP="001815D6">
      <w:pPr>
        <w:rPr>
          <w:color w:val="000000" w:themeColor="text1"/>
          <w:sz w:val="36"/>
          <w:szCs w:val="36"/>
          <w:rtl/>
        </w:rPr>
      </w:pPr>
    </w:p>
    <w:p w14:paraId="62C6FA87" w14:textId="0685E9E2" w:rsidR="008B196B" w:rsidRDefault="008B196B" w:rsidP="001815D6">
      <w:pPr>
        <w:rPr>
          <w:color w:val="000000" w:themeColor="text1"/>
          <w:sz w:val="36"/>
          <w:szCs w:val="36"/>
          <w:rtl/>
        </w:rPr>
      </w:pPr>
    </w:p>
    <w:p w14:paraId="7B5DD61F" w14:textId="59EC61F7" w:rsidR="008B196B" w:rsidRDefault="008B196B" w:rsidP="001815D6">
      <w:pPr>
        <w:rPr>
          <w:color w:val="000000" w:themeColor="text1"/>
          <w:sz w:val="36"/>
          <w:szCs w:val="36"/>
          <w:rtl/>
        </w:rPr>
      </w:pPr>
    </w:p>
    <w:p w14:paraId="5C772090" w14:textId="412ED643" w:rsidR="008B196B" w:rsidRDefault="00681169" w:rsidP="001815D6">
      <w:pPr>
        <w:rPr>
          <w:b/>
          <w:bCs/>
          <w:color w:val="000000" w:themeColor="text1"/>
          <w:sz w:val="36"/>
          <w:szCs w:val="36"/>
          <w:rtl/>
        </w:rPr>
      </w:pPr>
      <w:r>
        <w:rPr>
          <w:rFonts w:hint="cs"/>
          <w:b/>
          <w:bCs/>
          <w:color w:val="000000" w:themeColor="text1"/>
          <w:sz w:val="36"/>
          <w:szCs w:val="36"/>
          <w:rtl/>
        </w:rPr>
        <w:t xml:space="preserve">خامسا. </w:t>
      </w:r>
      <w:r w:rsidR="00715563">
        <w:rPr>
          <w:rFonts w:hint="cs"/>
          <w:b/>
          <w:bCs/>
          <w:color w:val="000000" w:themeColor="text1"/>
          <w:sz w:val="36"/>
          <w:szCs w:val="36"/>
          <w:rtl/>
        </w:rPr>
        <w:t>صفه الكلوروفيل الكلي...</w:t>
      </w:r>
    </w:p>
    <w:p w14:paraId="3CDEA03B" w14:textId="77C2B712" w:rsidR="00715563" w:rsidRDefault="00607FCE" w:rsidP="001815D6">
      <w:pPr>
        <w:rPr>
          <w:color w:val="000000" w:themeColor="text1"/>
          <w:sz w:val="36"/>
          <w:szCs w:val="36"/>
          <w:rtl/>
        </w:rPr>
      </w:pPr>
      <w:r>
        <w:rPr>
          <w:rFonts w:hint="cs"/>
          <w:color w:val="000000" w:themeColor="text1"/>
          <w:sz w:val="36"/>
          <w:szCs w:val="36"/>
          <w:rtl/>
        </w:rPr>
        <w:t xml:space="preserve">يشير الجدول 5الى عدم وجود فروق معنوية في صفه الكلوروفيل الكلي بين </w:t>
      </w:r>
      <w:r w:rsidR="0027395A">
        <w:rPr>
          <w:rFonts w:hint="cs"/>
          <w:color w:val="000000" w:themeColor="text1"/>
          <w:sz w:val="36"/>
          <w:szCs w:val="36"/>
          <w:rtl/>
        </w:rPr>
        <w:t xml:space="preserve">معاملة بالتركيز </w:t>
      </w:r>
      <w:r w:rsidR="00FD2F76">
        <w:rPr>
          <w:rFonts w:hint="cs"/>
          <w:color w:val="000000" w:themeColor="text1"/>
          <w:sz w:val="36"/>
          <w:szCs w:val="36"/>
          <w:lang w:bidi="ar-EG"/>
        </w:rPr>
        <w:t>b1(100)</w:t>
      </w:r>
      <w:r w:rsidR="00FD2F76">
        <w:rPr>
          <w:rFonts w:hint="cs"/>
          <w:color w:val="000000" w:themeColor="text1"/>
          <w:sz w:val="36"/>
          <w:szCs w:val="36"/>
          <w:rtl/>
        </w:rPr>
        <w:t xml:space="preserve">حامض السالسليك بلغ </w:t>
      </w:r>
      <w:r w:rsidR="00286D9F">
        <w:rPr>
          <w:rFonts w:hint="cs"/>
          <w:color w:val="000000" w:themeColor="text1"/>
          <w:sz w:val="36"/>
          <w:szCs w:val="36"/>
          <w:rtl/>
        </w:rPr>
        <w:t>2.642 سم أعلى من المعاملات اخرى</w:t>
      </w:r>
      <w:r w:rsidR="00286D9F">
        <w:rPr>
          <w:rFonts w:hint="cs"/>
          <w:color w:val="000000" w:themeColor="text1"/>
          <w:sz w:val="36"/>
          <w:szCs w:val="36"/>
        </w:rPr>
        <w:t>b0</w:t>
      </w:r>
      <w:r w:rsidR="00286D9F">
        <w:rPr>
          <w:rFonts w:hint="cs"/>
          <w:color w:val="000000" w:themeColor="text1"/>
          <w:sz w:val="36"/>
          <w:szCs w:val="36"/>
          <w:rtl/>
        </w:rPr>
        <w:t>و</w:t>
      </w:r>
      <w:r w:rsidR="00286D9F">
        <w:rPr>
          <w:rFonts w:hint="cs"/>
          <w:color w:val="000000" w:themeColor="text1"/>
          <w:sz w:val="36"/>
          <w:szCs w:val="36"/>
        </w:rPr>
        <w:t xml:space="preserve">b1 </w:t>
      </w:r>
      <w:r w:rsidR="00286D9F">
        <w:rPr>
          <w:rFonts w:hint="cs"/>
          <w:color w:val="000000" w:themeColor="text1"/>
          <w:sz w:val="36"/>
          <w:szCs w:val="36"/>
          <w:rtl/>
        </w:rPr>
        <w:t xml:space="preserve">ولكن عند أنواع المياه </w:t>
      </w:r>
      <w:r w:rsidR="00F56A15">
        <w:rPr>
          <w:rFonts w:hint="cs"/>
          <w:color w:val="000000" w:themeColor="text1"/>
          <w:sz w:val="36"/>
          <w:szCs w:val="36"/>
          <w:rtl/>
        </w:rPr>
        <w:t xml:space="preserve">لوحظ أن معدل المياه نهر الدجلة </w:t>
      </w:r>
      <w:r w:rsidR="002C22AE">
        <w:rPr>
          <w:rFonts w:hint="cs"/>
          <w:color w:val="000000" w:themeColor="text1"/>
          <w:sz w:val="36"/>
          <w:szCs w:val="36"/>
          <w:rtl/>
        </w:rPr>
        <w:t xml:space="preserve">بلغ2.548 سم </w:t>
      </w:r>
      <w:r w:rsidR="00A70701">
        <w:rPr>
          <w:rFonts w:hint="cs"/>
          <w:color w:val="000000" w:themeColor="text1"/>
          <w:sz w:val="36"/>
          <w:szCs w:val="36"/>
          <w:rtl/>
        </w:rPr>
        <w:t xml:space="preserve">أعلى من أنواع المياه الفرات والمصب </w:t>
      </w:r>
    </w:p>
    <w:p w14:paraId="03F61791" w14:textId="3E6A612E" w:rsidR="00A70701" w:rsidRDefault="00A70701" w:rsidP="001815D6">
      <w:pPr>
        <w:rPr>
          <w:color w:val="000000" w:themeColor="text1"/>
          <w:sz w:val="36"/>
          <w:szCs w:val="36"/>
          <w:rtl/>
        </w:rPr>
      </w:pPr>
      <w:r>
        <w:rPr>
          <w:rFonts w:hint="cs"/>
          <w:color w:val="000000" w:themeColor="text1"/>
          <w:sz w:val="36"/>
          <w:szCs w:val="36"/>
          <w:rtl/>
        </w:rPr>
        <w:t xml:space="preserve">وعند مقارنة </w:t>
      </w:r>
      <w:r w:rsidR="00666825">
        <w:rPr>
          <w:rFonts w:hint="cs"/>
          <w:color w:val="000000" w:themeColor="text1"/>
          <w:sz w:val="36"/>
          <w:szCs w:val="36"/>
          <w:lang w:bidi="ar-EG"/>
        </w:rPr>
        <w:t>LSD</w:t>
      </w:r>
      <w:r w:rsidR="00666825">
        <w:rPr>
          <w:rFonts w:hint="cs"/>
          <w:color w:val="000000" w:themeColor="text1"/>
          <w:sz w:val="36"/>
          <w:szCs w:val="36"/>
          <w:rtl/>
        </w:rPr>
        <w:t xml:space="preserve">اقل فروق معنوي مع التركيز </w:t>
      </w:r>
      <w:r w:rsidR="009B44DC">
        <w:rPr>
          <w:rFonts w:hint="cs"/>
          <w:color w:val="000000" w:themeColor="text1"/>
          <w:sz w:val="36"/>
          <w:szCs w:val="36"/>
          <w:rtl/>
        </w:rPr>
        <w:t xml:space="preserve">وأنواع المياه مستوى عند احتمالية 0.05حيث </w:t>
      </w:r>
      <w:r w:rsidR="00DB41F6">
        <w:rPr>
          <w:rFonts w:hint="cs"/>
          <w:color w:val="000000" w:themeColor="text1"/>
          <w:sz w:val="36"/>
          <w:szCs w:val="36"/>
          <w:lang w:bidi="ar-EG"/>
        </w:rPr>
        <w:t>LSD</w:t>
      </w:r>
      <w:r w:rsidR="009B44DC">
        <w:rPr>
          <w:rFonts w:hint="cs"/>
          <w:color w:val="000000" w:themeColor="text1"/>
          <w:sz w:val="36"/>
          <w:szCs w:val="36"/>
          <w:lang w:bidi="ar-EG"/>
        </w:rPr>
        <w:t xml:space="preserve"> </w:t>
      </w:r>
      <w:r w:rsidR="00DB41F6">
        <w:rPr>
          <w:rFonts w:hint="cs"/>
          <w:color w:val="000000" w:themeColor="text1"/>
          <w:sz w:val="36"/>
          <w:szCs w:val="36"/>
          <w:rtl/>
        </w:rPr>
        <w:t xml:space="preserve">فنطرح </w:t>
      </w:r>
      <w:r w:rsidR="0041599A">
        <w:rPr>
          <w:rFonts w:hint="cs"/>
          <w:color w:val="000000" w:themeColor="text1"/>
          <w:sz w:val="36"/>
          <w:szCs w:val="36"/>
          <w:rtl/>
        </w:rPr>
        <w:t xml:space="preserve">من اعلى قيمه </w:t>
      </w:r>
      <w:r w:rsidR="00C53DC2">
        <w:rPr>
          <w:rFonts w:hint="cs"/>
          <w:color w:val="000000" w:themeColor="text1"/>
          <w:sz w:val="36"/>
          <w:szCs w:val="36"/>
          <w:rtl/>
        </w:rPr>
        <w:t xml:space="preserve">و ادنى  قيمه </w:t>
      </w:r>
      <w:r w:rsidR="005248CC">
        <w:rPr>
          <w:rFonts w:hint="cs"/>
          <w:color w:val="000000" w:themeColor="text1"/>
          <w:sz w:val="36"/>
          <w:szCs w:val="36"/>
          <w:rtl/>
        </w:rPr>
        <w:t xml:space="preserve">2.548-2.487 </w:t>
      </w:r>
      <w:r w:rsidR="007D72EB">
        <w:rPr>
          <w:rFonts w:hint="cs"/>
          <w:color w:val="000000" w:themeColor="text1"/>
          <w:sz w:val="36"/>
          <w:szCs w:val="36"/>
          <w:rtl/>
        </w:rPr>
        <w:t>الناتج0.061</w:t>
      </w:r>
      <w:r w:rsidR="003E07BD">
        <w:rPr>
          <w:rFonts w:hint="cs"/>
          <w:color w:val="000000" w:themeColor="text1"/>
          <w:sz w:val="36"/>
          <w:szCs w:val="36"/>
          <w:rtl/>
        </w:rPr>
        <w:t xml:space="preserve">  والتركيز  فنطرح من اعلى قيمه إلى إدانة قيمه </w:t>
      </w:r>
      <w:r w:rsidR="0066786C">
        <w:rPr>
          <w:rFonts w:hint="cs"/>
          <w:color w:val="000000" w:themeColor="text1"/>
          <w:sz w:val="36"/>
          <w:szCs w:val="36"/>
          <w:rtl/>
        </w:rPr>
        <w:t>2.642-2.410</w:t>
      </w:r>
      <w:r w:rsidR="002168E0">
        <w:rPr>
          <w:rFonts w:hint="cs"/>
          <w:color w:val="000000" w:themeColor="text1"/>
          <w:sz w:val="36"/>
          <w:szCs w:val="36"/>
          <w:rtl/>
        </w:rPr>
        <w:t>النات</w:t>
      </w:r>
      <w:r w:rsidR="0022716A">
        <w:rPr>
          <w:rFonts w:hint="cs"/>
          <w:color w:val="000000" w:themeColor="text1"/>
          <w:sz w:val="36"/>
          <w:szCs w:val="36"/>
          <w:rtl/>
        </w:rPr>
        <w:t>ج 0.232 والتداخل بينهما غير معنوي</w:t>
      </w:r>
    </w:p>
    <w:p w14:paraId="37E31EAD" w14:textId="77777777" w:rsidR="00E93E1B" w:rsidRDefault="00E93E1B" w:rsidP="001815D6">
      <w:pPr>
        <w:rPr>
          <w:color w:val="FF0000"/>
          <w:sz w:val="36"/>
          <w:szCs w:val="36"/>
          <w:rtl/>
        </w:rPr>
      </w:pPr>
      <w:r>
        <w:rPr>
          <w:rFonts w:hint="cs"/>
          <w:color w:val="FF0000"/>
          <w:sz w:val="36"/>
          <w:szCs w:val="36"/>
          <w:rtl/>
        </w:rPr>
        <w:t>جدول (5) تأثير أنواع المياه وتركيز حامض السالسليك والتداخل بينهما في صفه الكلوروفيل الكلي</w:t>
      </w:r>
    </w:p>
    <w:p w14:paraId="1F1C9264" w14:textId="77777777" w:rsidR="00E93E1B" w:rsidRDefault="00E93E1B" w:rsidP="001815D6">
      <w:pPr>
        <w:rPr>
          <w:color w:val="FF0000"/>
          <w:sz w:val="36"/>
          <w:szCs w:val="36"/>
          <w:rtl/>
        </w:rPr>
      </w:pPr>
    </w:p>
    <w:tbl>
      <w:tblPr>
        <w:tblStyle w:val="a6"/>
        <w:bidiVisual/>
        <w:tblW w:w="0" w:type="auto"/>
        <w:tblLook w:val="04A0" w:firstRow="1" w:lastRow="0" w:firstColumn="1" w:lastColumn="0" w:noHBand="0" w:noVBand="1"/>
      </w:tblPr>
      <w:tblGrid>
        <w:gridCol w:w="1659"/>
        <w:gridCol w:w="1659"/>
        <w:gridCol w:w="1659"/>
        <w:gridCol w:w="1659"/>
        <w:gridCol w:w="1660"/>
      </w:tblGrid>
      <w:tr w:rsidR="00531738" w14:paraId="6B286814" w14:textId="77777777" w:rsidTr="00531738">
        <w:tc>
          <w:tcPr>
            <w:tcW w:w="1659" w:type="dxa"/>
          </w:tcPr>
          <w:p w14:paraId="29BF3BFE" w14:textId="2D2AA0A7" w:rsidR="00531738" w:rsidRDefault="00F54CA6" w:rsidP="001815D6">
            <w:pPr>
              <w:rPr>
                <w:color w:val="FF0000"/>
                <w:sz w:val="36"/>
                <w:szCs w:val="36"/>
                <w:rtl/>
              </w:rPr>
            </w:pPr>
            <w:r>
              <w:rPr>
                <w:rFonts w:hint="cs"/>
                <w:color w:val="FF0000"/>
                <w:sz w:val="36"/>
                <w:szCs w:val="36"/>
                <w:rtl/>
              </w:rPr>
              <w:t xml:space="preserve">تأثير </w:t>
            </w:r>
            <w:r>
              <w:rPr>
                <w:rFonts w:hint="cs"/>
                <w:color w:val="FF0000"/>
                <w:sz w:val="36"/>
                <w:szCs w:val="36"/>
                <w:lang w:bidi="ar-EG"/>
              </w:rPr>
              <w:t>salicylic acid</w:t>
            </w:r>
          </w:p>
        </w:tc>
        <w:tc>
          <w:tcPr>
            <w:tcW w:w="1659" w:type="dxa"/>
          </w:tcPr>
          <w:p w14:paraId="191E233C" w14:textId="3F0E3588" w:rsidR="00531738" w:rsidRDefault="00A9331C" w:rsidP="001815D6">
            <w:pPr>
              <w:rPr>
                <w:color w:val="FF0000"/>
                <w:sz w:val="36"/>
                <w:szCs w:val="36"/>
                <w:rtl/>
              </w:rPr>
            </w:pPr>
            <w:r>
              <w:rPr>
                <w:rFonts w:hint="cs"/>
                <w:color w:val="FF0000"/>
                <w:sz w:val="36"/>
                <w:szCs w:val="36"/>
                <w:rtl/>
              </w:rPr>
              <w:t xml:space="preserve">المياه المصب </w:t>
            </w:r>
            <w:r w:rsidR="00F54CA6">
              <w:rPr>
                <w:rFonts w:hint="cs"/>
                <w:color w:val="FF0000"/>
                <w:sz w:val="36"/>
                <w:szCs w:val="36"/>
                <w:rtl/>
              </w:rPr>
              <w:t>العام</w:t>
            </w:r>
            <w:r w:rsidR="00F54CA6">
              <w:rPr>
                <w:rFonts w:hint="cs"/>
                <w:color w:val="FF0000"/>
                <w:sz w:val="36"/>
                <w:szCs w:val="36"/>
              </w:rPr>
              <w:t>a3</w:t>
            </w:r>
          </w:p>
        </w:tc>
        <w:tc>
          <w:tcPr>
            <w:tcW w:w="1659" w:type="dxa"/>
          </w:tcPr>
          <w:p w14:paraId="42676C08" w14:textId="74F63CCF" w:rsidR="00531738" w:rsidRDefault="00A9331C" w:rsidP="001815D6">
            <w:pPr>
              <w:rPr>
                <w:color w:val="FF0000"/>
                <w:sz w:val="36"/>
                <w:szCs w:val="36"/>
                <w:rtl/>
              </w:rPr>
            </w:pPr>
            <w:r>
              <w:rPr>
                <w:rFonts w:hint="cs"/>
                <w:color w:val="FF0000"/>
                <w:sz w:val="36"/>
                <w:szCs w:val="36"/>
                <w:rtl/>
              </w:rPr>
              <w:t>نهر الفرات</w:t>
            </w:r>
            <w:r>
              <w:rPr>
                <w:rFonts w:hint="cs"/>
                <w:color w:val="FF0000"/>
                <w:sz w:val="36"/>
                <w:szCs w:val="36"/>
              </w:rPr>
              <w:t>a2</w:t>
            </w:r>
          </w:p>
        </w:tc>
        <w:tc>
          <w:tcPr>
            <w:tcW w:w="1659" w:type="dxa"/>
          </w:tcPr>
          <w:p w14:paraId="14A836C4" w14:textId="53D4E85D" w:rsidR="00531738" w:rsidRDefault="00A9331C" w:rsidP="001815D6">
            <w:pPr>
              <w:rPr>
                <w:color w:val="FF0000"/>
                <w:sz w:val="36"/>
                <w:szCs w:val="36"/>
                <w:rtl/>
              </w:rPr>
            </w:pPr>
            <w:r>
              <w:rPr>
                <w:rFonts w:hint="cs"/>
                <w:color w:val="FF0000"/>
                <w:sz w:val="36"/>
                <w:szCs w:val="36"/>
                <w:rtl/>
              </w:rPr>
              <w:t>نهر الدجلة</w:t>
            </w:r>
            <w:r>
              <w:rPr>
                <w:rFonts w:hint="cs"/>
                <w:color w:val="FF0000"/>
                <w:sz w:val="36"/>
                <w:szCs w:val="36"/>
              </w:rPr>
              <w:t>a1</w:t>
            </w:r>
          </w:p>
        </w:tc>
        <w:tc>
          <w:tcPr>
            <w:tcW w:w="1660" w:type="dxa"/>
          </w:tcPr>
          <w:p w14:paraId="1449B81A" w14:textId="43B7964B" w:rsidR="00531738" w:rsidRDefault="00531738" w:rsidP="001815D6">
            <w:pPr>
              <w:rPr>
                <w:color w:val="FF0000"/>
                <w:sz w:val="36"/>
                <w:szCs w:val="36"/>
                <w:rtl/>
              </w:rPr>
            </w:pPr>
            <w:r>
              <w:rPr>
                <w:rFonts w:hint="cs"/>
                <w:color w:val="FF0000"/>
                <w:sz w:val="36"/>
                <w:szCs w:val="36"/>
                <w:rtl/>
              </w:rPr>
              <w:t xml:space="preserve">تركيز </w:t>
            </w:r>
            <w:r>
              <w:rPr>
                <w:rFonts w:hint="cs"/>
                <w:color w:val="FF0000"/>
                <w:sz w:val="36"/>
                <w:szCs w:val="36"/>
                <w:lang w:bidi="ar-EG"/>
              </w:rPr>
              <w:t>salicylic acid</w:t>
            </w:r>
          </w:p>
        </w:tc>
      </w:tr>
      <w:tr w:rsidR="00531738" w14:paraId="07242DD5" w14:textId="77777777" w:rsidTr="00531738">
        <w:tc>
          <w:tcPr>
            <w:tcW w:w="1659" w:type="dxa"/>
          </w:tcPr>
          <w:p w14:paraId="05C9E1AB" w14:textId="211103D3" w:rsidR="00531738" w:rsidRDefault="00BA01D7" w:rsidP="001815D6">
            <w:pPr>
              <w:rPr>
                <w:color w:val="FF0000"/>
                <w:sz w:val="36"/>
                <w:szCs w:val="36"/>
                <w:rtl/>
              </w:rPr>
            </w:pPr>
            <w:r>
              <w:rPr>
                <w:rFonts w:hint="cs"/>
                <w:color w:val="FF0000"/>
                <w:sz w:val="36"/>
                <w:szCs w:val="36"/>
                <w:lang w:bidi="ar-EG"/>
              </w:rPr>
              <w:t>2.410</w:t>
            </w:r>
          </w:p>
        </w:tc>
        <w:tc>
          <w:tcPr>
            <w:tcW w:w="1659" w:type="dxa"/>
          </w:tcPr>
          <w:p w14:paraId="3FA25865" w14:textId="748BB1E2" w:rsidR="00531738" w:rsidRDefault="00AE4BF4" w:rsidP="001815D6">
            <w:pPr>
              <w:rPr>
                <w:color w:val="FF0000"/>
                <w:sz w:val="36"/>
                <w:szCs w:val="36"/>
                <w:rtl/>
              </w:rPr>
            </w:pPr>
            <w:r>
              <w:rPr>
                <w:rFonts w:hint="cs"/>
                <w:color w:val="FF0000"/>
                <w:sz w:val="36"/>
                <w:szCs w:val="36"/>
                <w:lang w:bidi="ar-EG"/>
              </w:rPr>
              <w:t>2.063</w:t>
            </w:r>
          </w:p>
        </w:tc>
        <w:tc>
          <w:tcPr>
            <w:tcW w:w="1659" w:type="dxa"/>
          </w:tcPr>
          <w:p w14:paraId="082DAEAC" w14:textId="76EF034A" w:rsidR="00531738" w:rsidRDefault="00E5701C" w:rsidP="001815D6">
            <w:pPr>
              <w:rPr>
                <w:color w:val="FF0000"/>
                <w:sz w:val="36"/>
                <w:szCs w:val="36"/>
                <w:rtl/>
              </w:rPr>
            </w:pPr>
            <w:r>
              <w:rPr>
                <w:rFonts w:hint="cs"/>
                <w:color w:val="FF0000"/>
                <w:sz w:val="36"/>
                <w:szCs w:val="36"/>
                <w:lang w:bidi="ar-EG"/>
              </w:rPr>
              <w:t>2.320</w:t>
            </w:r>
          </w:p>
        </w:tc>
        <w:tc>
          <w:tcPr>
            <w:tcW w:w="1659" w:type="dxa"/>
          </w:tcPr>
          <w:p w14:paraId="5B92A312" w14:textId="7AB02877" w:rsidR="00531738" w:rsidRDefault="00772B17" w:rsidP="001815D6">
            <w:pPr>
              <w:rPr>
                <w:color w:val="FF0000"/>
                <w:sz w:val="36"/>
                <w:szCs w:val="36"/>
                <w:rtl/>
              </w:rPr>
            </w:pPr>
            <w:r>
              <w:rPr>
                <w:rFonts w:hint="cs"/>
                <w:color w:val="FF0000"/>
                <w:sz w:val="36"/>
                <w:szCs w:val="36"/>
                <w:lang w:bidi="ar-EG"/>
              </w:rPr>
              <w:t>2.847</w:t>
            </w:r>
          </w:p>
        </w:tc>
        <w:tc>
          <w:tcPr>
            <w:tcW w:w="1660" w:type="dxa"/>
          </w:tcPr>
          <w:p w14:paraId="2386D849" w14:textId="54B7184E" w:rsidR="00531738" w:rsidRDefault="00F54CA6" w:rsidP="001815D6">
            <w:pPr>
              <w:rPr>
                <w:color w:val="FF0000"/>
                <w:sz w:val="36"/>
                <w:szCs w:val="36"/>
                <w:rtl/>
              </w:rPr>
            </w:pPr>
            <w:r>
              <w:rPr>
                <w:rFonts w:hint="cs"/>
                <w:color w:val="FF0000"/>
                <w:sz w:val="36"/>
                <w:szCs w:val="36"/>
                <w:lang w:bidi="ar-EG"/>
              </w:rPr>
              <w:t>B0(0)</w:t>
            </w:r>
          </w:p>
        </w:tc>
      </w:tr>
      <w:tr w:rsidR="00531738" w14:paraId="0CFAFCDB" w14:textId="77777777" w:rsidTr="00531738">
        <w:tc>
          <w:tcPr>
            <w:tcW w:w="1659" w:type="dxa"/>
          </w:tcPr>
          <w:p w14:paraId="1E2BAD51" w14:textId="0968265B" w:rsidR="00531738" w:rsidRDefault="00BA01D7" w:rsidP="001815D6">
            <w:pPr>
              <w:rPr>
                <w:color w:val="FF0000"/>
                <w:sz w:val="36"/>
                <w:szCs w:val="36"/>
                <w:rtl/>
              </w:rPr>
            </w:pPr>
            <w:r>
              <w:rPr>
                <w:rFonts w:hint="cs"/>
                <w:color w:val="FF0000"/>
                <w:sz w:val="36"/>
                <w:szCs w:val="36"/>
                <w:lang w:bidi="ar-EG"/>
              </w:rPr>
              <w:t>2.642</w:t>
            </w:r>
          </w:p>
        </w:tc>
        <w:tc>
          <w:tcPr>
            <w:tcW w:w="1659" w:type="dxa"/>
          </w:tcPr>
          <w:p w14:paraId="157ED2F1" w14:textId="00D83999" w:rsidR="00531738" w:rsidRDefault="00AE4BF4" w:rsidP="001815D6">
            <w:pPr>
              <w:rPr>
                <w:color w:val="FF0000"/>
                <w:sz w:val="36"/>
                <w:szCs w:val="36"/>
                <w:rtl/>
              </w:rPr>
            </w:pPr>
            <w:r>
              <w:rPr>
                <w:rFonts w:hint="cs"/>
                <w:color w:val="FF0000"/>
                <w:sz w:val="36"/>
                <w:szCs w:val="36"/>
                <w:lang w:bidi="ar-EG"/>
              </w:rPr>
              <w:t>3.123</w:t>
            </w:r>
          </w:p>
        </w:tc>
        <w:tc>
          <w:tcPr>
            <w:tcW w:w="1659" w:type="dxa"/>
          </w:tcPr>
          <w:p w14:paraId="11FEF888" w14:textId="06697E07" w:rsidR="00531738" w:rsidRDefault="00E5701C" w:rsidP="001815D6">
            <w:pPr>
              <w:rPr>
                <w:color w:val="FF0000"/>
                <w:sz w:val="36"/>
                <w:szCs w:val="36"/>
                <w:rtl/>
              </w:rPr>
            </w:pPr>
            <w:r>
              <w:rPr>
                <w:rFonts w:hint="cs"/>
                <w:color w:val="FF0000"/>
                <w:sz w:val="36"/>
                <w:szCs w:val="36"/>
                <w:lang w:bidi="ar-EG"/>
              </w:rPr>
              <w:t>2.710</w:t>
            </w:r>
          </w:p>
        </w:tc>
        <w:tc>
          <w:tcPr>
            <w:tcW w:w="1659" w:type="dxa"/>
          </w:tcPr>
          <w:p w14:paraId="7D913D10" w14:textId="13C4EAF0" w:rsidR="00531738" w:rsidRDefault="00772B17" w:rsidP="001815D6">
            <w:pPr>
              <w:rPr>
                <w:color w:val="FF0000"/>
                <w:sz w:val="36"/>
                <w:szCs w:val="36"/>
                <w:rtl/>
              </w:rPr>
            </w:pPr>
            <w:r>
              <w:rPr>
                <w:rFonts w:hint="cs"/>
                <w:color w:val="FF0000"/>
                <w:sz w:val="36"/>
                <w:szCs w:val="36"/>
                <w:lang w:bidi="ar-EG"/>
              </w:rPr>
              <w:t>2.093</w:t>
            </w:r>
          </w:p>
        </w:tc>
        <w:tc>
          <w:tcPr>
            <w:tcW w:w="1660" w:type="dxa"/>
          </w:tcPr>
          <w:p w14:paraId="47E08FD7" w14:textId="0879DB2C" w:rsidR="00531738" w:rsidRDefault="003F4378" w:rsidP="001815D6">
            <w:pPr>
              <w:rPr>
                <w:color w:val="FF0000"/>
                <w:sz w:val="36"/>
                <w:szCs w:val="36"/>
                <w:rtl/>
              </w:rPr>
            </w:pPr>
            <w:r>
              <w:rPr>
                <w:rFonts w:hint="cs"/>
                <w:color w:val="FF0000"/>
                <w:sz w:val="36"/>
                <w:szCs w:val="36"/>
                <w:lang w:bidi="ar-EG"/>
              </w:rPr>
              <w:t>B1(100)</w:t>
            </w:r>
          </w:p>
        </w:tc>
      </w:tr>
      <w:tr w:rsidR="00531738" w14:paraId="6D4C39A8" w14:textId="77777777" w:rsidTr="00531738">
        <w:tc>
          <w:tcPr>
            <w:tcW w:w="1659" w:type="dxa"/>
          </w:tcPr>
          <w:p w14:paraId="4E1AE2CD" w14:textId="25680695" w:rsidR="00531738" w:rsidRDefault="00BA01D7" w:rsidP="001815D6">
            <w:pPr>
              <w:rPr>
                <w:color w:val="FF0000"/>
                <w:sz w:val="36"/>
                <w:szCs w:val="36"/>
                <w:rtl/>
              </w:rPr>
            </w:pPr>
            <w:r>
              <w:rPr>
                <w:rFonts w:hint="cs"/>
                <w:color w:val="FF0000"/>
                <w:sz w:val="36"/>
                <w:szCs w:val="36"/>
                <w:lang w:bidi="ar-EG"/>
              </w:rPr>
              <w:t>2.</w:t>
            </w:r>
            <w:r w:rsidR="003C6468">
              <w:rPr>
                <w:rFonts w:hint="cs"/>
                <w:color w:val="FF0000"/>
                <w:sz w:val="36"/>
                <w:szCs w:val="36"/>
                <w:lang w:bidi="ar-EG"/>
              </w:rPr>
              <w:t>544</w:t>
            </w:r>
          </w:p>
        </w:tc>
        <w:tc>
          <w:tcPr>
            <w:tcW w:w="1659" w:type="dxa"/>
          </w:tcPr>
          <w:p w14:paraId="787BC39C" w14:textId="171441CD" w:rsidR="00531738" w:rsidRDefault="00AE4BF4" w:rsidP="001815D6">
            <w:pPr>
              <w:rPr>
                <w:color w:val="FF0000"/>
                <w:sz w:val="36"/>
                <w:szCs w:val="36"/>
                <w:rtl/>
              </w:rPr>
            </w:pPr>
            <w:r>
              <w:rPr>
                <w:rFonts w:hint="cs"/>
                <w:color w:val="FF0000"/>
                <w:sz w:val="36"/>
                <w:szCs w:val="36"/>
                <w:lang w:bidi="ar-EG"/>
              </w:rPr>
              <w:t>2.500</w:t>
            </w:r>
          </w:p>
        </w:tc>
        <w:tc>
          <w:tcPr>
            <w:tcW w:w="1659" w:type="dxa"/>
          </w:tcPr>
          <w:p w14:paraId="3F0C4284" w14:textId="502D31F7" w:rsidR="00531738" w:rsidRDefault="00E5701C" w:rsidP="001815D6">
            <w:pPr>
              <w:rPr>
                <w:color w:val="FF0000"/>
                <w:sz w:val="36"/>
                <w:szCs w:val="36"/>
                <w:rtl/>
              </w:rPr>
            </w:pPr>
            <w:r>
              <w:rPr>
                <w:rFonts w:hint="cs"/>
                <w:color w:val="FF0000"/>
                <w:sz w:val="36"/>
                <w:szCs w:val="36"/>
                <w:lang w:bidi="ar-EG"/>
              </w:rPr>
              <w:t>2</w:t>
            </w:r>
            <w:r w:rsidR="00233C7B">
              <w:rPr>
                <w:rFonts w:hint="cs"/>
                <w:color w:val="FF0000"/>
                <w:sz w:val="36"/>
                <w:szCs w:val="36"/>
                <w:lang w:bidi="ar-EG"/>
              </w:rPr>
              <w:t>.430</w:t>
            </w:r>
          </w:p>
        </w:tc>
        <w:tc>
          <w:tcPr>
            <w:tcW w:w="1659" w:type="dxa"/>
          </w:tcPr>
          <w:p w14:paraId="54608BC2" w14:textId="4F69F20C" w:rsidR="00531738" w:rsidRDefault="003D75BF" w:rsidP="001815D6">
            <w:pPr>
              <w:rPr>
                <w:color w:val="FF0000"/>
                <w:sz w:val="36"/>
                <w:szCs w:val="36"/>
                <w:rtl/>
              </w:rPr>
            </w:pPr>
            <w:r>
              <w:rPr>
                <w:rFonts w:hint="cs"/>
                <w:color w:val="FF0000"/>
                <w:sz w:val="36"/>
                <w:szCs w:val="36"/>
                <w:lang w:bidi="ar-EG"/>
              </w:rPr>
              <w:t>2.703</w:t>
            </w:r>
          </w:p>
        </w:tc>
        <w:tc>
          <w:tcPr>
            <w:tcW w:w="1660" w:type="dxa"/>
          </w:tcPr>
          <w:p w14:paraId="16DE6819" w14:textId="5F1D9FD4" w:rsidR="00531738" w:rsidRDefault="003F4378" w:rsidP="001815D6">
            <w:pPr>
              <w:rPr>
                <w:color w:val="FF0000"/>
                <w:sz w:val="36"/>
                <w:szCs w:val="36"/>
                <w:rtl/>
              </w:rPr>
            </w:pPr>
            <w:r>
              <w:rPr>
                <w:rFonts w:hint="cs"/>
                <w:color w:val="FF0000"/>
                <w:sz w:val="36"/>
                <w:szCs w:val="36"/>
                <w:lang w:bidi="ar-EG"/>
              </w:rPr>
              <w:t>B2(150)</w:t>
            </w:r>
          </w:p>
        </w:tc>
      </w:tr>
      <w:tr w:rsidR="00531738" w14:paraId="706C9D18" w14:textId="77777777" w:rsidTr="00531738">
        <w:tc>
          <w:tcPr>
            <w:tcW w:w="1659" w:type="dxa"/>
          </w:tcPr>
          <w:p w14:paraId="204CD32D" w14:textId="77777777" w:rsidR="00531738" w:rsidRDefault="00531738" w:rsidP="001815D6">
            <w:pPr>
              <w:rPr>
                <w:color w:val="FF0000"/>
                <w:sz w:val="36"/>
                <w:szCs w:val="36"/>
                <w:rtl/>
              </w:rPr>
            </w:pPr>
          </w:p>
        </w:tc>
        <w:tc>
          <w:tcPr>
            <w:tcW w:w="1659" w:type="dxa"/>
          </w:tcPr>
          <w:p w14:paraId="3E4E239D" w14:textId="0A66068A" w:rsidR="00531738" w:rsidRDefault="00AE4BF4" w:rsidP="001815D6">
            <w:pPr>
              <w:rPr>
                <w:color w:val="FF0000"/>
                <w:sz w:val="36"/>
                <w:szCs w:val="36"/>
                <w:rtl/>
              </w:rPr>
            </w:pPr>
            <w:r>
              <w:rPr>
                <w:rFonts w:hint="cs"/>
                <w:color w:val="FF0000"/>
                <w:sz w:val="36"/>
                <w:szCs w:val="36"/>
                <w:lang w:bidi="ar-EG"/>
              </w:rPr>
              <w:t>2.</w:t>
            </w:r>
            <w:r w:rsidR="00BA01D7">
              <w:rPr>
                <w:rFonts w:hint="cs"/>
                <w:color w:val="FF0000"/>
                <w:sz w:val="36"/>
                <w:szCs w:val="36"/>
                <w:lang w:bidi="ar-EG"/>
              </w:rPr>
              <w:t>562</w:t>
            </w:r>
          </w:p>
        </w:tc>
        <w:tc>
          <w:tcPr>
            <w:tcW w:w="1659" w:type="dxa"/>
          </w:tcPr>
          <w:p w14:paraId="56B915B3" w14:textId="4F6B8055" w:rsidR="00531738" w:rsidRDefault="00233C7B" w:rsidP="001815D6">
            <w:pPr>
              <w:rPr>
                <w:color w:val="FF0000"/>
                <w:sz w:val="36"/>
                <w:szCs w:val="36"/>
                <w:rtl/>
              </w:rPr>
            </w:pPr>
            <w:r>
              <w:rPr>
                <w:rFonts w:hint="cs"/>
                <w:color w:val="FF0000"/>
                <w:sz w:val="36"/>
                <w:szCs w:val="36"/>
                <w:lang w:bidi="ar-EG"/>
              </w:rPr>
              <w:t>2.487</w:t>
            </w:r>
          </w:p>
        </w:tc>
        <w:tc>
          <w:tcPr>
            <w:tcW w:w="1659" w:type="dxa"/>
          </w:tcPr>
          <w:p w14:paraId="158261CD" w14:textId="03CFB9BF" w:rsidR="00531738" w:rsidRDefault="003D75BF" w:rsidP="001815D6">
            <w:pPr>
              <w:rPr>
                <w:color w:val="FF0000"/>
                <w:sz w:val="36"/>
                <w:szCs w:val="36"/>
                <w:rtl/>
              </w:rPr>
            </w:pPr>
            <w:r>
              <w:rPr>
                <w:rFonts w:hint="cs"/>
                <w:color w:val="FF0000"/>
                <w:sz w:val="36"/>
                <w:szCs w:val="36"/>
                <w:lang w:bidi="ar-EG"/>
              </w:rPr>
              <w:t>2.548</w:t>
            </w:r>
          </w:p>
        </w:tc>
        <w:tc>
          <w:tcPr>
            <w:tcW w:w="1660" w:type="dxa"/>
          </w:tcPr>
          <w:p w14:paraId="45EEACEB" w14:textId="2D97F069" w:rsidR="00531738" w:rsidRDefault="003F4378" w:rsidP="001815D6">
            <w:pPr>
              <w:rPr>
                <w:color w:val="FF0000"/>
                <w:sz w:val="36"/>
                <w:szCs w:val="36"/>
                <w:rtl/>
              </w:rPr>
            </w:pPr>
            <w:proofErr w:type="spellStart"/>
            <w:r>
              <w:rPr>
                <w:rFonts w:hint="cs"/>
                <w:color w:val="FF0000"/>
                <w:sz w:val="36"/>
                <w:szCs w:val="36"/>
                <w:rtl/>
              </w:rPr>
              <w:t>تاثير</w:t>
            </w:r>
            <w:proofErr w:type="spellEnd"/>
            <w:r>
              <w:rPr>
                <w:rFonts w:hint="cs"/>
                <w:color w:val="FF0000"/>
                <w:sz w:val="36"/>
                <w:szCs w:val="36"/>
              </w:rPr>
              <w:t>water</w:t>
            </w:r>
          </w:p>
        </w:tc>
      </w:tr>
      <w:tr w:rsidR="00531738" w14:paraId="153735A8" w14:textId="77777777" w:rsidTr="00531738">
        <w:tc>
          <w:tcPr>
            <w:tcW w:w="1659" w:type="dxa"/>
          </w:tcPr>
          <w:p w14:paraId="5B65EC0D" w14:textId="77777777" w:rsidR="00531738" w:rsidRDefault="003C6468" w:rsidP="001815D6">
            <w:pPr>
              <w:rPr>
                <w:color w:val="FF0000"/>
                <w:sz w:val="36"/>
                <w:szCs w:val="36"/>
                <w:rtl/>
              </w:rPr>
            </w:pPr>
            <w:r>
              <w:rPr>
                <w:rFonts w:hint="cs"/>
                <w:color w:val="FF0000"/>
                <w:sz w:val="36"/>
                <w:szCs w:val="36"/>
                <w:rtl/>
              </w:rPr>
              <w:t>التداخل</w:t>
            </w:r>
          </w:p>
          <w:p w14:paraId="11D386E0" w14:textId="71F6C5FE" w:rsidR="003C6468" w:rsidRDefault="003C6468" w:rsidP="001815D6">
            <w:pPr>
              <w:rPr>
                <w:color w:val="FF0000"/>
                <w:sz w:val="36"/>
                <w:szCs w:val="36"/>
                <w:rtl/>
              </w:rPr>
            </w:pPr>
            <w:r>
              <w:rPr>
                <w:rFonts w:hint="cs"/>
                <w:color w:val="FF0000"/>
                <w:sz w:val="36"/>
                <w:szCs w:val="36"/>
                <w:lang w:bidi="ar-EG"/>
              </w:rPr>
              <w:t>0.4</w:t>
            </w:r>
            <w:r w:rsidR="009E2213">
              <w:rPr>
                <w:rFonts w:hint="cs"/>
                <w:color w:val="FF0000"/>
                <w:sz w:val="36"/>
                <w:szCs w:val="36"/>
                <w:lang w:bidi="ar-EG"/>
              </w:rPr>
              <w:t>995</w:t>
            </w:r>
          </w:p>
        </w:tc>
        <w:tc>
          <w:tcPr>
            <w:tcW w:w="1659" w:type="dxa"/>
          </w:tcPr>
          <w:p w14:paraId="7AE9FB3D" w14:textId="77777777" w:rsidR="00531738" w:rsidRDefault="00531738" w:rsidP="001815D6">
            <w:pPr>
              <w:rPr>
                <w:color w:val="FF0000"/>
                <w:sz w:val="36"/>
                <w:szCs w:val="36"/>
                <w:rtl/>
              </w:rPr>
            </w:pPr>
          </w:p>
        </w:tc>
        <w:tc>
          <w:tcPr>
            <w:tcW w:w="1659" w:type="dxa"/>
          </w:tcPr>
          <w:p w14:paraId="7D585861" w14:textId="2CF712E3" w:rsidR="00531738" w:rsidRDefault="00233C7B" w:rsidP="001815D6">
            <w:pPr>
              <w:rPr>
                <w:color w:val="FF0000"/>
                <w:sz w:val="36"/>
                <w:szCs w:val="36"/>
                <w:rtl/>
              </w:rPr>
            </w:pPr>
            <w:r>
              <w:rPr>
                <w:rFonts w:hint="cs"/>
                <w:color w:val="FF0000"/>
                <w:sz w:val="36"/>
                <w:szCs w:val="36"/>
                <w:lang w:bidi="ar-EG"/>
              </w:rPr>
              <w:t>Water 0.2884</w:t>
            </w:r>
          </w:p>
        </w:tc>
        <w:tc>
          <w:tcPr>
            <w:tcW w:w="1659" w:type="dxa"/>
          </w:tcPr>
          <w:p w14:paraId="41437FF1" w14:textId="09565815" w:rsidR="00531738" w:rsidRDefault="003D75BF" w:rsidP="001815D6">
            <w:pPr>
              <w:rPr>
                <w:color w:val="FF0000"/>
                <w:sz w:val="36"/>
                <w:szCs w:val="36"/>
                <w:rtl/>
              </w:rPr>
            </w:pPr>
            <w:r>
              <w:rPr>
                <w:rFonts w:hint="cs"/>
                <w:color w:val="FF0000"/>
                <w:sz w:val="36"/>
                <w:szCs w:val="36"/>
                <w:lang w:bidi="ar-EG"/>
              </w:rPr>
              <w:t>Salicylic acid 0.</w:t>
            </w:r>
            <w:r w:rsidR="00E5701C">
              <w:rPr>
                <w:rFonts w:hint="cs"/>
                <w:color w:val="FF0000"/>
                <w:sz w:val="36"/>
                <w:szCs w:val="36"/>
                <w:lang w:bidi="ar-EG"/>
              </w:rPr>
              <w:t>2884</w:t>
            </w:r>
          </w:p>
        </w:tc>
        <w:tc>
          <w:tcPr>
            <w:tcW w:w="1660" w:type="dxa"/>
          </w:tcPr>
          <w:p w14:paraId="55902062" w14:textId="6182B86F" w:rsidR="00531738" w:rsidRDefault="00772B17" w:rsidP="001815D6">
            <w:pPr>
              <w:rPr>
                <w:color w:val="FF0000"/>
                <w:sz w:val="36"/>
                <w:szCs w:val="36"/>
                <w:rtl/>
              </w:rPr>
            </w:pPr>
            <w:r>
              <w:rPr>
                <w:rFonts w:hint="cs"/>
                <w:color w:val="FF0000"/>
                <w:sz w:val="36"/>
                <w:szCs w:val="36"/>
                <w:lang w:bidi="ar-EG"/>
              </w:rPr>
              <w:t>LSD</w:t>
            </w:r>
          </w:p>
        </w:tc>
      </w:tr>
    </w:tbl>
    <w:p w14:paraId="1652A3BC" w14:textId="7608F380" w:rsidR="00F149C3" w:rsidRDefault="00F149C3" w:rsidP="001815D6">
      <w:pPr>
        <w:rPr>
          <w:color w:val="FF0000"/>
          <w:sz w:val="36"/>
          <w:szCs w:val="36"/>
          <w:rtl/>
        </w:rPr>
      </w:pPr>
    </w:p>
    <w:p w14:paraId="50727E65" w14:textId="2628BB01" w:rsidR="008849B2" w:rsidRDefault="008849B2" w:rsidP="001815D6">
      <w:pPr>
        <w:rPr>
          <w:color w:val="FF0000"/>
          <w:sz w:val="36"/>
          <w:szCs w:val="36"/>
          <w:rtl/>
        </w:rPr>
      </w:pPr>
    </w:p>
    <w:p w14:paraId="039AE371" w14:textId="6537A0D3" w:rsidR="00E93E1B" w:rsidRDefault="00E93E1B" w:rsidP="001815D6">
      <w:pPr>
        <w:rPr>
          <w:color w:val="000000" w:themeColor="text1"/>
          <w:sz w:val="36"/>
          <w:szCs w:val="36"/>
          <w:rtl/>
        </w:rPr>
      </w:pPr>
      <w:r>
        <w:rPr>
          <w:rFonts w:hint="cs"/>
          <w:color w:val="FF0000"/>
          <w:sz w:val="36"/>
          <w:szCs w:val="36"/>
          <w:rtl/>
        </w:rPr>
        <w:t>المصادر......</w:t>
      </w:r>
    </w:p>
    <w:p w14:paraId="3419AE8B" w14:textId="506FAE7E" w:rsidR="00174362" w:rsidRDefault="00174362" w:rsidP="001815D6">
      <w:pPr>
        <w:rPr>
          <w:color w:val="000000" w:themeColor="text1"/>
          <w:sz w:val="36"/>
          <w:szCs w:val="36"/>
          <w:rtl/>
        </w:rPr>
      </w:pPr>
    </w:p>
    <w:p w14:paraId="5849E708" w14:textId="2644E04F"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احمد. رياض عبد الطيف (1984) الماء في حياه النبات. مديرية دار الكتب للطباعة والنشر جامعة الموصل نيسان</w:t>
      </w:r>
    </w:p>
    <w:p w14:paraId="26310443" w14:textId="77777777" w:rsidR="00174362" w:rsidRDefault="00174362" w:rsidP="001815D6">
      <w:pPr>
        <w:rPr>
          <w:color w:val="000000" w:themeColor="text1"/>
          <w:sz w:val="36"/>
          <w:szCs w:val="36"/>
          <w:rtl/>
        </w:rPr>
      </w:pPr>
    </w:p>
    <w:p w14:paraId="417D3676" w14:textId="089ED029"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وفاء بنت عبد الرحمن بن عبد 1994 م:دراسات مبنية على بعض النباتات الملحية في المنطقة الشرقية في المملكة العربية السعودية</w:t>
      </w:r>
    </w:p>
    <w:p w14:paraId="6C9F7CDB" w14:textId="77777777" w:rsidR="00174362" w:rsidRDefault="00174362" w:rsidP="00174362">
      <w:pPr>
        <w:pStyle w:val="a3"/>
        <w:rPr>
          <w:color w:val="000000" w:themeColor="text1"/>
          <w:sz w:val="36"/>
          <w:szCs w:val="36"/>
          <w:rtl/>
        </w:rPr>
      </w:pPr>
    </w:p>
    <w:p w14:paraId="7B9F2893" w14:textId="77777777" w:rsidR="00174362" w:rsidRDefault="00174362" w:rsidP="001815D6">
      <w:pPr>
        <w:rPr>
          <w:color w:val="000000" w:themeColor="text1"/>
          <w:sz w:val="36"/>
          <w:szCs w:val="36"/>
          <w:rtl/>
        </w:rPr>
      </w:pPr>
    </w:p>
    <w:p w14:paraId="23E49C32" w14:textId="3D85C39D"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رسالة الماجستير. كلية علوم النبات بالدمام حامد محمد كسال 1979 نبات وزراعة المحاصيل الحقلية :- محاصيل الحبوب والبقول دمشق مديريه الكتب الجامعية ص230</w:t>
      </w:r>
    </w:p>
    <w:p w14:paraId="1448E955" w14:textId="77777777" w:rsidR="00174362" w:rsidRDefault="00174362" w:rsidP="001815D6">
      <w:pPr>
        <w:rPr>
          <w:color w:val="000000" w:themeColor="text1"/>
          <w:sz w:val="36"/>
          <w:szCs w:val="36"/>
          <w:rtl/>
        </w:rPr>
      </w:pPr>
    </w:p>
    <w:p w14:paraId="4C2C1A13" w14:textId="6922C167"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 xml:space="preserve">سميرة  مالكي 2002 </w:t>
      </w:r>
      <w:r w:rsidRPr="00174362">
        <w:rPr>
          <w:rFonts w:hint="cs"/>
          <w:color w:val="000000" w:themeColor="text1"/>
          <w:sz w:val="36"/>
          <w:szCs w:val="36"/>
          <w:lang w:bidi="ar-EG"/>
        </w:rPr>
        <w:t>Sp. Triticum</w:t>
      </w:r>
      <w:r w:rsidRPr="00174362">
        <w:rPr>
          <w:rFonts w:hint="cs"/>
          <w:color w:val="000000" w:themeColor="text1"/>
          <w:sz w:val="36"/>
          <w:szCs w:val="36"/>
          <w:rtl/>
        </w:rPr>
        <w:t xml:space="preserve"> مساهمة في دراسة النوع </w:t>
      </w:r>
      <w:r w:rsidR="00D428D1" w:rsidRPr="00174362">
        <w:rPr>
          <w:rFonts w:hint="cs"/>
          <w:color w:val="000000" w:themeColor="text1"/>
          <w:sz w:val="36"/>
          <w:szCs w:val="36"/>
          <w:rtl/>
        </w:rPr>
        <w:t>البيولوج</w:t>
      </w:r>
      <w:r w:rsidR="00D428D1" w:rsidRPr="00174362">
        <w:rPr>
          <w:rFonts w:hint="eastAsia"/>
          <w:color w:val="000000" w:themeColor="text1"/>
          <w:sz w:val="36"/>
          <w:szCs w:val="36"/>
          <w:rtl/>
        </w:rPr>
        <w:t>ي</w:t>
      </w:r>
      <w:r w:rsidRPr="00174362">
        <w:rPr>
          <w:rFonts w:hint="cs"/>
          <w:color w:val="000000" w:themeColor="text1"/>
          <w:sz w:val="36"/>
          <w:szCs w:val="36"/>
          <w:rtl/>
        </w:rPr>
        <w:t xml:space="preserve"> للقمح بواسطة اختبار البرولين. ماجستير اطروحة ص86. جامعة </w:t>
      </w:r>
      <w:r w:rsidR="00D428D1" w:rsidRPr="00174362">
        <w:rPr>
          <w:rFonts w:hint="cs"/>
          <w:color w:val="000000" w:themeColor="text1"/>
          <w:sz w:val="36"/>
          <w:szCs w:val="36"/>
          <w:rtl/>
        </w:rPr>
        <w:t>قسنطينة</w:t>
      </w:r>
      <w:r w:rsidRPr="00174362">
        <w:rPr>
          <w:rFonts w:hint="cs"/>
          <w:color w:val="000000" w:themeColor="text1"/>
          <w:sz w:val="36"/>
          <w:szCs w:val="36"/>
          <w:rtl/>
        </w:rPr>
        <w:t xml:space="preserve"> معهد علوم الطبيعية والحياة</w:t>
      </w:r>
    </w:p>
    <w:p w14:paraId="6D7DB101" w14:textId="77777777" w:rsidR="00174362" w:rsidRDefault="00174362" w:rsidP="00174362">
      <w:pPr>
        <w:pStyle w:val="a3"/>
        <w:rPr>
          <w:color w:val="000000" w:themeColor="text1"/>
          <w:sz w:val="36"/>
          <w:szCs w:val="36"/>
          <w:rtl/>
        </w:rPr>
      </w:pPr>
    </w:p>
    <w:p w14:paraId="52F12D95" w14:textId="77777777" w:rsidR="00174362" w:rsidRDefault="00174362" w:rsidP="001815D6">
      <w:pPr>
        <w:rPr>
          <w:color w:val="000000" w:themeColor="text1"/>
          <w:sz w:val="36"/>
          <w:szCs w:val="36"/>
          <w:rtl/>
        </w:rPr>
      </w:pPr>
    </w:p>
    <w:p w14:paraId="096E8F70" w14:textId="5D442944"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 xml:space="preserve">شايب غني 1998 محتوى البرولين عند مختلف أعضاء القمح الصلب محاولة لتفسير شروط التراكم تحت نقص الماء </w:t>
      </w:r>
      <w:r w:rsidRPr="00174362">
        <w:rPr>
          <w:rFonts w:hint="cs"/>
          <w:color w:val="000000" w:themeColor="text1"/>
          <w:sz w:val="36"/>
          <w:szCs w:val="36"/>
          <w:lang w:bidi="ar-EG"/>
        </w:rPr>
        <w:t>Desf Durum</w:t>
      </w:r>
      <w:r w:rsidRPr="00174362">
        <w:rPr>
          <w:rFonts w:hint="cs"/>
          <w:color w:val="000000" w:themeColor="text1"/>
          <w:sz w:val="36"/>
          <w:szCs w:val="36"/>
          <w:rtl/>
        </w:rPr>
        <w:t xml:space="preserve"> اطروحة ماجستير معهد العلوم الطبيعية والحياة جامعة </w:t>
      </w:r>
      <w:r w:rsidR="00D428D1" w:rsidRPr="00174362">
        <w:rPr>
          <w:rFonts w:hint="cs"/>
          <w:color w:val="000000" w:themeColor="text1"/>
          <w:sz w:val="36"/>
          <w:szCs w:val="36"/>
          <w:rtl/>
        </w:rPr>
        <w:t>قسنطينة</w:t>
      </w:r>
      <w:r w:rsidRPr="00174362">
        <w:rPr>
          <w:rFonts w:hint="cs"/>
          <w:color w:val="000000" w:themeColor="text1"/>
          <w:sz w:val="36"/>
          <w:szCs w:val="36"/>
          <w:rtl/>
        </w:rPr>
        <w:t xml:space="preserve"> ص84</w:t>
      </w:r>
    </w:p>
    <w:p w14:paraId="71817B26" w14:textId="77777777" w:rsidR="00174362" w:rsidRDefault="00174362" w:rsidP="001815D6">
      <w:pPr>
        <w:rPr>
          <w:color w:val="000000" w:themeColor="text1"/>
          <w:sz w:val="36"/>
          <w:szCs w:val="36"/>
          <w:rtl/>
        </w:rPr>
      </w:pPr>
    </w:p>
    <w:p w14:paraId="0F5E5B3E" w14:textId="09E9C98C"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 xml:space="preserve">ابو ضاحي. يوسف محمد. احمد اليونس 1988 دليل التغذية النبات دار الكتب جامعة بغداد، ادريس محمد حامد 2009 </w:t>
      </w:r>
      <w:r w:rsidR="003B1B73" w:rsidRPr="00174362">
        <w:rPr>
          <w:rFonts w:hint="cs"/>
          <w:color w:val="000000" w:themeColor="text1"/>
          <w:sz w:val="36"/>
          <w:szCs w:val="36"/>
          <w:rtl/>
        </w:rPr>
        <w:t>فسيولوجي</w:t>
      </w:r>
      <w:r w:rsidR="003B1B73" w:rsidRPr="00174362">
        <w:rPr>
          <w:rFonts w:hint="eastAsia"/>
          <w:color w:val="000000" w:themeColor="text1"/>
          <w:sz w:val="36"/>
          <w:szCs w:val="36"/>
          <w:rtl/>
        </w:rPr>
        <w:t>ا</w:t>
      </w:r>
      <w:r w:rsidRPr="00174362">
        <w:rPr>
          <w:rFonts w:hint="cs"/>
          <w:color w:val="000000" w:themeColor="text1"/>
          <w:sz w:val="36"/>
          <w:szCs w:val="36"/>
          <w:rtl/>
        </w:rPr>
        <w:t xml:space="preserve"> النبات موس عك النبات مراز سوزان مصادرك الاستكشافي العلمي في القاهرة مصر</w:t>
      </w:r>
    </w:p>
    <w:p w14:paraId="2DC63163" w14:textId="77777777" w:rsidR="00174362" w:rsidRDefault="00174362" w:rsidP="00174362">
      <w:pPr>
        <w:pStyle w:val="a3"/>
        <w:rPr>
          <w:color w:val="000000" w:themeColor="text1"/>
          <w:sz w:val="36"/>
          <w:szCs w:val="36"/>
          <w:rtl/>
        </w:rPr>
      </w:pPr>
    </w:p>
    <w:p w14:paraId="31DF0582" w14:textId="77777777" w:rsidR="00174362" w:rsidRDefault="00174362" w:rsidP="001815D6">
      <w:pPr>
        <w:rPr>
          <w:color w:val="000000" w:themeColor="text1"/>
          <w:sz w:val="36"/>
          <w:szCs w:val="36"/>
          <w:rtl/>
        </w:rPr>
      </w:pPr>
    </w:p>
    <w:p w14:paraId="53E3179B" w14:textId="27617876"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الزبيري احمد حيدر 1989 ملوحة التربة. الاس التظربية التطعمية جامعة بغداد. بيت الحكمة وزاره التعليم العالي والبحث العلمي</w:t>
      </w:r>
    </w:p>
    <w:p w14:paraId="4A0D64CF" w14:textId="77777777" w:rsidR="00174362" w:rsidRDefault="00174362" w:rsidP="001815D6">
      <w:pPr>
        <w:rPr>
          <w:color w:val="000000" w:themeColor="text1"/>
          <w:sz w:val="36"/>
          <w:szCs w:val="36"/>
          <w:rtl/>
        </w:rPr>
      </w:pPr>
    </w:p>
    <w:p w14:paraId="7EE12852" w14:textId="26629C72"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 xml:space="preserve">المرجاني. علي حسن فرج 2011 </w:t>
      </w:r>
      <w:r w:rsidR="00391B54" w:rsidRPr="00174362">
        <w:rPr>
          <w:rFonts w:hint="cs"/>
          <w:color w:val="000000" w:themeColor="text1"/>
          <w:sz w:val="36"/>
          <w:szCs w:val="36"/>
          <w:rtl/>
        </w:rPr>
        <w:t>تأثير</w:t>
      </w:r>
      <w:r w:rsidRPr="00174362">
        <w:rPr>
          <w:rFonts w:hint="cs"/>
          <w:color w:val="000000" w:themeColor="text1"/>
          <w:sz w:val="36"/>
          <w:szCs w:val="36"/>
          <w:rtl/>
        </w:rPr>
        <w:t xml:space="preserve"> اضافك بعض الاحماض الامينية مع ماء الري وبالرش في نمو وحاصل الطماطة في تربة الزبي الصحراوية اطروحة دانوره قسم التربية الزراعية جامعة بغداد كذالك محمد 2000 زراعك القمح التأثير للمعارف بالإسكندرية القاهرة جمهورية مصر العربية </w:t>
      </w:r>
    </w:p>
    <w:p w14:paraId="02D25261" w14:textId="77777777" w:rsidR="00174362" w:rsidRDefault="00174362" w:rsidP="00174362">
      <w:pPr>
        <w:pStyle w:val="a3"/>
        <w:rPr>
          <w:color w:val="000000" w:themeColor="text1"/>
          <w:sz w:val="36"/>
          <w:szCs w:val="36"/>
          <w:rtl/>
        </w:rPr>
      </w:pPr>
    </w:p>
    <w:p w14:paraId="1ED4CACD" w14:textId="77777777" w:rsidR="00174362" w:rsidRDefault="00174362" w:rsidP="001815D6">
      <w:pPr>
        <w:rPr>
          <w:color w:val="000000" w:themeColor="text1"/>
          <w:sz w:val="36"/>
          <w:szCs w:val="36"/>
          <w:rtl/>
        </w:rPr>
      </w:pPr>
    </w:p>
    <w:p w14:paraId="6474DB6F" w14:textId="5F474C96" w:rsidR="00174362" w:rsidRPr="00174362" w:rsidRDefault="00174362" w:rsidP="00174362">
      <w:pPr>
        <w:pStyle w:val="a3"/>
        <w:numPr>
          <w:ilvl w:val="0"/>
          <w:numId w:val="5"/>
        </w:numPr>
        <w:rPr>
          <w:color w:val="000000" w:themeColor="text1"/>
          <w:sz w:val="36"/>
          <w:szCs w:val="36"/>
          <w:rtl/>
        </w:rPr>
      </w:pPr>
      <w:r w:rsidRPr="00174362">
        <w:rPr>
          <w:rFonts w:hint="cs"/>
          <w:color w:val="000000" w:themeColor="text1"/>
          <w:sz w:val="36"/>
          <w:szCs w:val="36"/>
          <w:rtl/>
        </w:rPr>
        <w:t xml:space="preserve">2011تاثير الاجهاد المائي على العمليات </w:t>
      </w:r>
      <w:r w:rsidR="00DF5EAB" w:rsidRPr="00174362">
        <w:rPr>
          <w:rFonts w:hint="cs"/>
          <w:color w:val="000000" w:themeColor="text1"/>
          <w:sz w:val="36"/>
          <w:szCs w:val="36"/>
          <w:rtl/>
        </w:rPr>
        <w:t>الفينولية</w:t>
      </w:r>
      <w:r w:rsidRPr="00174362">
        <w:rPr>
          <w:rFonts w:hint="cs"/>
          <w:color w:val="000000" w:themeColor="text1"/>
          <w:sz w:val="36"/>
          <w:szCs w:val="36"/>
          <w:rtl/>
        </w:rPr>
        <w:t xml:space="preserve"> للنبات جامعة المن صوره القاهرة محمد كذالك 2000 زراعة القمح دار المعارف بالإسكندرية حلال عزي ص272 </w:t>
      </w:r>
    </w:p>
    <w:p w14:paraId="72131DAB" w14:textId="77777777" w:rsidR="00174362" w:rsidRDefault="00174362" w:rsidP="001815D6">
      <w:pPr>
        <w:rPr>
          <w:color w:val="000000" w:themeColor="text1"/>
          <w:sz w:val="36"/>
          <w:szCs w:val="36"/>
          <w:rtl/>
        </w:rPr>
      </w:pPr>
    </w:p>
    <w:p w14:paraId="62661BFC" w14:textId="77777777" w:rsidR="00174362" w:rsidRDefault="00174362" w:rsidP="001815D6">
      <w:pPr>
        <w:rPr>
          <w:color w:val="000000" w:themeColor="text1"/>
          <w:sz w:val="36"/>
          <w:szCs w:val="36"/>
          <w:rtl/>
        </w:rPr>
      </w:pPr>
      <w:r>
        <w:rPr>
          <w:rFonts w:hint="cs"/>
          <w:color w:val="000000" w:themeColor="text1"/>
          <w:sz w:val="36"/>
          <w:szCs w:val="36"/>
          <w:rtl/>
        </w:rPr>
        <w:t xml:space="preserve">10_ المراجع الإلكترونية </w:t>
      </w:r>
    </w:p>
    <w:p w14:paraId="024C7DEC" w14:textId="77777777" w:rsidR="00174362" w:rsidRDefault="00174362" w:rsidP="001815D6">
      <w:pPr>
        <w:rPr>
          <w:color w:val="000000" w:themeColor="text1"/>
          <w:sz w:val="36"/>
          <w:szCs w:val="36"/>
          <w:rtl/>
        </w:rPr>
      </w:pPr>
    </w:p>
    <w:p w14:paraId="4B878560" w14:textId="0F36CCEF" w:rsidR="00174362" w:rsidRDefault="00F674DD" w:rsidP="001815D6">
      <w:pPr>
        <w:rPr>
          <w:color w:val="000000" w:themeColor="text1"/>
          <w:sz w:val="36"/>
          <w:szCs w:val="36"/>
          <w:rtl/>
        </w:rPr>
      </w:pPr>
      <w:hyperlink r:id="rId9" w:history="1">
        <w:r w:rsidR="00174362" w:rsidRPr="00B27FD3">
          <w:rPr>
            <w:rStyle w:val="Hyperlink"/>
            <w:sz w:val="36"/>
            <w:szCs w:val="36"/>
            <w:lang w:bidi="ar-EG"/>
          </w:rPr>
          <w:t>http://www.arabidopsis.org:1555//ARA/NEW</w:t>
        </w:r>
        <w:r w:rsidR="00174362" w:rsidRPr="00B27FD3">
          <w:rPr>
            <w:rStyle w:val="Hyperlink"/>
            <w:sz w:val="36"/>
            <w:szCs w:val="36"/>
            <w:rtl/>
          </w:rPr>
          <w:t>-</w:t>
        </w:r>
      </w:hyperlink>
    </w:p>
    <w:p w14:paraId="29148806" w14:textId="77777777" w:rsidR="00174362" w:rsidRDefault="00174362" w:rsidP="001815D6">
      <w:pPr>
        <w:rPr>
          <w:color w:val="000000" w:themeColor="text1"/>
          <w:sz w:val="36"/>
          <w:szCs w:val="36"/>
          <w:rtl/>
        </w:rPr>
      </w:pPr>
    </w:p>
    <w:p w14:paraId="13B317FD" w14:textId="77777777" w:rsidR="00174362" w:rsidRDefault="00174362" w:rsidP="001815D6">
      <w:pPr>
        <w:rPr>
          <w:color w:val="000000" w:themeColor="text1"/>
          <w:sz w:val="36"/>
          <w:szCs w:val="36"/>
          <w:rtl/>
        </w:rPr>
      </w:pPr>
    </w:p>
    <w:p w14:paraId="58ABF52A" w14:textId="77777777" w:rsidR="00174362" w:rsidRDefault="00174362" w:rsidP="001815D6">
      <w:pPr>
        <w:rPr>
          <w:color w:val="000000" w:themeColor="text1"/>
          <w:sz w:val="36"/>
          <w:szCs w:val="36"/>
          <w:rtl/>
        </w:rPr>
      </w:pPr>
    </w:p>
    <w:p w14:paraId="57E92532" w14:textId="77777777" w:rsidR="00174362" w:rsidRPr="00E93E1B" w:rsidRDefault="00174362" w:rsidP="001815D6">
      <w:pPr>
        <w:rPr>
          <w:color w:val="000000" w:themeColor="text1"/>
          <w:sz w:val="36"/>
          <w:szCs w:val="36"/>
        </w:rPr>
      </w:pPr>
      <w:r>
        <w:rPr>
          <w:rFonts w:hint="cs"/>
          <w:color w:val="000000" w:themeColor="text1"/>
          <w:sz w:val="36"/>
          <w:szCs w:val="36"/>
          <w:lang w:bidi="ar-EG"/>
        </w:rPr>
        <w:t>http://www.marefa.org/index.php</w:t>
      </w:r>
    </w:p>
    <w:p w14:paraId="506BAF72" w14:textId="63E84A89" w:rsidR="000F3686" w:rsidRPr="00E93E1B" w:rsidRDefault="000F3686" w:rsidP="001815D6">
      <w:pPr>
        <w:rPr>
          <w:color w:val="000000" w:themeColor="text1"/>
          <w:sz w:val="36"/>
          <w:szCs w:val="36"/>
        </w:rPr>
      </w:pPr>
    </w:p>
    <w:sectPr w:rsidR="000F3686" w:rsidRPr="00E93E1B" w:rsidSect="002907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C687" w14:textId="77777777" w:rsidR="00B60BA4" w:rsidRDefault="00B60BA4" w:rsidP="007C2AE5">
      <w:pPr>
        <w:spacing w:after="0" w:line="240" w:lineRule="auto"/>
      </w:pPr>
      <w:r>
        <w:separator/>
      </w:r>
    </w:p>
  </w:endnote>
  <w:endnote w:type="continuationSeparator" w:id="0">
    <w:p w14:paraId="3BD29777" w14:textId="77777777" w:rsidR="00B60BA4" w:rsidRDefault="00B60BA4" w:rsidP="007C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BB9A" w14:textId="77777777" w:rsidR="00B60BA4" w:rsidRDefault="00B60BA4" w:rsidP="007C2AE5">
      <w:pPr>
        <w:spacing w:after="0" w:line="240" w:lineRule="auto"/>
      </w:pPr>
      <w:r>
        <w:separator/>
      </w:r>
    </w:p>
  </w:footnote>
  <w:footnote w:type="continuationSeparator" w:id="0">
    <w:p w14:paraId="670FCF2F" w14:textId="77777777" w:rsidR="00B60BA4" w:rsidRDefault="00B60BA4" w:rsidP="007C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0D4E"/>
    <w:multiLevelType w:val="hybridMultilevel"/>
    <w:tmpl w:val="5D0E567A"/>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1" w15:restartNumberingAfterBreak="0">
    <w:nsid w:val="3B5D1E85"/>
    <w:multiLevelType w:val="hybridMultilevel"/>
    <w:tmpl w:val="182CA2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F19B0"/>
    <w:multiLevelType w:val="hybridMultilevel"/>
    <w:tmpl w:val="410AA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5604CB"/>
    <w:multiLevelType w:val="hybridMultilevel"/>
    <w:tmpl w:val="236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4707D"/>
    <w:multiLevelType w:val="hybridMultilevel"/>
    <w:tmpl w:val="639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2D"/>
    <w:rsid w:val="00005038"/>
    <w:rsid w:val="00011E15"/>
    <w:rsid w:val="00014F93"/>
    <w:rsid w:val="000177F5"/>
    <w:rsid w:val="00022A26"/>
    <w:rsid w:val="00030D19"/>
    <w:rsid w:val="000353B4"/>
    <w:rsid w:val="00036594"/>
    <w:rsid w:val="000370D0"/>
    <w:rsid w:val="000571F7"/>
    <w:rsid w:val="000628B3"/>
    <w:rsid w:val="00063B8E"/>
    <w:rsid w:val="00072C6E"/>
    <w:rsid w:val="00074964"/>
    <w:rsid w:val="00074CF5"/>
    <w:rsid w:val="00076CFB"/>
    <w:rsid w:val="00084EF3"/>
    <w:rsid w:val="00085CE1"/>
    <w:rsid w:val="000929E2"/>
    <w:rsid w:val="00093E9F"/>
    <w:rsid w:val="00096D98"/>
    <w:rsid w:val="000A5A91"/>
    <w:rsid w:val="000B1F35"/>
    <w:rsid w:val="000B480B"/>
    <w:rsid w:val="000C1BB0"/>
    <w:rsid w:val="000C4617"/>
    <w:rsid w:val="000C706C"/>
    <w:rsid w:val="000D25F9"/>
    <w:rsid w:val="000E4765"/>
    <w:rsid w:val="000F1DC8"/>
    <w:rsid w:val="000F3686"/>
    <w:rsid w:val="000F7B2A"/>
    <w:rsid w:val="001002C5"/>
    <w:rsid w:val="00105729"/>
    <w:rsid w:val="001139D5"/>
    <w:rsid w:val="00120E84"/>
    <w:rsid w:val="00121EF0"/>
    <w:rsid w:val="00123B5F"/>
    <w:rsid w:val="00123EC1"/>
    <w:rsid w:val="00127A12"/>
    <w:rsid w:val="00131D5A"/>
    <w:rsid w:val="00132A48"/>
    <w:rsid w:val="00133FBD"/>
    <w:rsid w:val="00134E52"/>
    <w:rsid w:val="00145DC5"/>
    <w:rsid w:val="00146C74"/>
    <w:rsid w:val="00152FB4"/>
    <w:rsid w:val="00153100"/>
    <w:rsid w:val="00156FF8"/>
    <w:rsid w:val="00160995"/>
    <w:rsid w:val="00161F82"/>
    <w:rsid w:val="00166210"/>
    <w:rsid w:val="001666E7"/>
    <w:rsid w:val="00174362"/>
    <w:rsid w:val="00175527"/>
    <w:rsid w:val="00176A90"/>
    <w:rsid w:val="00176DC2"/>
    <w:rsid w:val="001773EA"/>
    <w:rsid w:val="00177DD2"/>
    <w:rsid w:val="001815D6"/>
    <w:rsid w:val="00185C85"/>
    <w:rsid w:val="00195AF4"/>
    <w:rsid w:val="001A1547"/>
    <w:rsid w:val="001A21E8"/>
    <w:rsid w:val="001A4215"/>
    <w:rsid w:val="001A68F7"/>
    <w:rsid w:val="001B3AD4"/>
    <w:rsid w:val="001C7517"/>
    <w:rsid w:val="001D3F25"/>
    <w:rsid w:val="001E0F1A"/>
    <w:rsid w:val="001E6DBD"/>
    <w:rsid w:val="001F2817"/>
    <w:rsid w:val="00206C1A"/>
    <w:rsid w:val="00207EAD"/>
    <w:rsid w:val="002119BB"/>
    <w:rsid w:val="00213920"/>
    <w:rsid w:val="002152E7"/>
    <w:rsid w:val="002168E0"/>
    <w:rsid w:val="00220021"/>
    <w:rsid w:val="00221FD1"/>
    <w:rsid w:val="0022207E"/>
    <w:rsid w:val="0022716A"/>
    <w:rsid w:val="00233C7B"/>
    <w:rsid w:val="002341DE"/>
    <w:rsid w:val="00245BB2"/>
    <w:rsid w:val="0025459D"/>
    <w:rsid w:val="00257DE0"/>
    <w:rsid w:val="00261FF0"/>
    <w:rsid w:val="00262A37"/>
    <w:rsid w:val="00263A4C"/>
    <w:rsid w:val="0026514A"/>
    <w:rsid w:val="00270F39"/>
    <w:rsid w:val="0027395A"/>
    <w:rsid w:val="0027673D"/>
    <w:rsid w:val="002844C1"/>
    <w:rsid w:val="00284CCA"/>
    <w:rsid w:val="00286D9F"/>
    <w:rsid w:val="00287B72"/>
    <w:rsid w:val="002907D6"/>
    <w:rsid w:val="0029118A"/>
    <w:rsid w:val="00293E33"/>
    <w:rsid w:val="002A16B3"/>
    <w:rsid w:val="002C021D"/>
    <w:rsid w:val="002C22AE"/>
    <w:rsid w:val="002C4AE8"/>
    <w:rsid w:val="002C5EFC"/>
    <w:rsid w:val="002C61D7"/>
    <w:rsid w:val="002D2050"/>
    <w:rsid w:val="002D6760"/>
    <w:rsid w:val="002E61A9"/>
    <w:rsid w:val="00302F2E"/>
    <w:rsid w:val="00304320"/>
    <w:rsid w:val="00314813"/>
    <w:rsid w:val="00321276"/>
    <w:rsid w:val="00324DDE"/>
    <w:rsid w:val="00333A2A"/>
    <w:rsid w:val="00337038"/>
    <w:rsid w:val="003379E9"/>
    <w:rsid w:val="003404EC"/>
    <w:rsid w:val="003526C7"/>
    <w:rsid w:val="00353C77"/>
    <w:rsid w:val="00354D4D"/>
    <w:rsid w:val="00354DD4"/>
    <w:rsid w:val="00366498"/>
    <w:rsid w:val="00366E9F"/>
    <w:rsid w:val="00374E0B"/>
    <w:rsid w:val="00375B93"/>
    <w:rsid w:val="00375E35"/>
    <w:rsid w:val="00381832"/>
    <w:rsid w:val="00381AD0"/>
    <w:rsid w:val="00390D2E"/>
    <w:rsid w:val="00391B54"/>
    <w:rsid w:val="003A224A"/>
    <w:rsid w:val="003B02AE"/>
    <w:rsid w:val="003B1442"/>
    <w:rsid w:val="003B1B73"/>
    <w:rsid w:val="003B3F16"/>
    <w:rsid w:val="003B7506"/>
    <w:rsid w:val="003C6468"/>
    <w:rsid w:val="003D3A1E"/>
    <w:rsid w:val="003D5105"/>
    <w:rsid w:val="003D5D0E"/>
    <w:rsid w:val="003D75BF"/>
    <w:rsid w:val="003D769B"/>
    <w:rsid w:val="003E07BD"/>
    <w:rsid w:val="003F0EB6"/>
    <w:rsid w:val="003F4378"/>
    <w:rsid w:val="00402D1D"/>
    <w:rsid w:val="004127CC"/>
    <w:rsid w:val="0041599A"/>
    <w:rsid w:val="004177F7"/>
    <w:rsid w:val="004256B3"/>
    <w:rsid w:val="00436A40"/>
    <w:rsid w:val="004452C3"/>
    <w:rsid w:val="00447413"/>
    <w:rsid w:val="004510AE"/>
    <w:rsid w:val="00464521"/>
    <w:rsid w:val="004647F8"/>
    <w:rsid w:val="00465371"/>
    <w:rsid w:val="004743D3"/>
    <w:rsid w:val="004764D8"/>
    <w:rsid w:val="004861EB"/>
    <w:rsid w:val="0048694C"/>
    <w:rsid w:val="00490035"/>
    <w:rsid w:val="004907DD"/>
    <w:rsid w:val="004953FA"/>
    <w:rsid w:val="004A2015"/>
    <w:rsid w:val="004A22AB"/>
    <w:rsid w:val="004B12D3"/>
    <w:rsid w:val="004C7354"/>
    <w:rsid w:val="004E07C9"/>
    <w:rsid w:val="004E3B61"/>
    <w:rsid w:val="00501C7E"/>
    <w:rsid w:val="005051A0"/>
    <w:rsid w:val="005109DC"/>
    <w:rsid w:val="00521F78"/>
    <w:rsid w:val="005248CC"/>
    <w:rsid w:val="00525F1F"/>
    <w:rsid w:val="00531738"/>
    <w:rsid w:val="005359C5"/>
    <w:rsid w:val="00540464"/>
    <w:rsid w:val="005420F2"/>
    <w:rsid w:val="0054450A"/>
    <w:rsid w:val="00553BD9"/>
    <w:rsid w:val="00556FBB"/>
    <w:rsid w:val="00560A5D"/>
    <w:rsid w:val="00560D67"/>
    <w:rsid w:val="00577100"/>
    <w:rsid w:val="005853C2"/>
    <w:rsid w:val="00585A9A"/>
    <w:rsid w:val="005878D6"/>
    <w:rsid w:val="00590F1F"/>
    <w:rsid w:val="00597A12"/>
    <w:rsid w:val="00597CF0"/>
    <w:rsid w:val="005A5385"/>
    <w:rsid w:val="005B032E"/>
    <w:rsid w:val="005B1CA7"/>
    <w:rsid w:val="005C37EE"/>
    <w:rsid w:val="005C4EBB"/>
    <w:rsid w:val="005E620F"/>
    <w:rsid w:val="005F064C"/>
    <w:rsid w:val="005F099B"/>
    <w:rsid w:val="005F0F36"/>
    <w:rsid w:val="005F1838"/>
    <w:rsid w:val="00607FCE"/>
    <w:rsid w:val="006108F8"/>
    <w:rsid w:val="006200FA"/>
    <w:rsid w:val="00620530"/>
    <w:rsid w:val="00621402"/>
    <w:rsid w:val="00631B7F"/>
    <w:rsid w:val="006329CE"/>
    <w:rsid w:val="00632ECB"/>
    <w:rsid w:val="00633FF1"/>
    <w:rsid w:val="00634407"/>
    <w:rsid w:val="006416ED"/>
    <w:rsid w:val="006535E5"/>
    <w:rsid w:val="00666825"/>
    <w:rsid w:val="0066786C"/>
    <w:rsid w:val="00667E64"/>
    <w:rsid w:val="00673D43"/>
    <w:rsid w:val="00681169"/>
    <w:rsid w:val="00681EA9"/>
    <w:rsid w:val="00694969"/>
    <w:rsid w:val="006A3AC5"/>
    <w:rsid w:val="006A48AF"/>
    <w:rsid w:val="006A55BC"/>
    <w:rsid w:val="006B164F"/>
    <w:rsid w:val="006C2655"/>
    <w:rsid w:val="006C7241"/>
    <w:rsid w:val="006D22EC"/>
    <w:rsid w:val="006D2D0D"/>
    <w:rsid w:val="006D48F3"/>
    <w:rsid w:val="006D4D3D"/>
    <w:rsid w:val="006D5615"/>
    <w:rsid w:val="006D751F"/>
    <w:rsid w:val="006E3B0D"/>
    <w:rsid w:val="006E7172"/>
    <w:rsid w:val="006F1957"/>
    <w:rsid w:val="0071468C"/>
    <w:rsid w:val="00715563"/>
    <w:rsid w:val="00715A4A"/>
    <w:rsid w:val="00725D25"/>
    <w:rsid w:val="00732474"/>
    <w:rsid w:val="00732B81"/>
    <w:rsid w:val="00746BE4"/>
    <w:rsid w:val="007537B9"/>
    <w:rsid w:val="007658FE"/>
    <w:rsid w:val="00771A52"/>
    <w:rsid w:val="00772B17"/>
    <w:rsid w:val="0077316A"/>
    <w:rsid w:val="0077491D"/>
    <w:rsid w:val="00780FF7"/>
    <w:rsid w:val="00786B06"/>
    <w:rsid w:val="00787BBC"/>
    <w:rsid w:val="00792D5E"/>
    <w:rsid w:val="007A1BCF"/>
    <w:rsid w:val="007A46BD"/>
    <w:rsid w:val="007B702D"/>
    <w:rsid w:val="007C105E"/>
    <w:rsid w:val="007C19F0"/>
    <w:rsid w:val="007C2AE5"/>
    <w:rsid w:val="007C5F49"/>
    <w:rsid w:val="007D6866"/>
    <w:rsid w:val="007D72EB"/>
    <w:rsid w:val="007F2EF6"/>
    <w:rsid w:val="007F42C8"/>
    <w:rsid w:val="007F6A37"/>
    <w:rsid w:val="0080737B"/>
    <w:rsid w:val="00812BB7"/>
    <w:rsid w:val="00821B68"/>
    <w:rsid w:val="00825B76"/>
    <w:rsid w:val="00834C30"/>
    <w:rsid w:val="00836DEB"/>
    <w:rsid w:val="00841FA8"/>
    <w:rsid w:val="00842933"/>
    <w:rsid w:val="008443EB"/>
    <w:rsid w:val="00847483"/>
    <w:rsid w:val="00855B17"/>
    <w:rsid w:val="008663D9"/>
    <w:rsid w:val="0087460E"/>
    <w:rsid w:val="008849B2"/>
    <w:rsid w:val="00884A9E"/>
    <w:rsid w:val="008931D3"/>
    <w:rsid w:val="008A021E"/>
    <w:rsid w:val="008A0BD3"/>
    <w:rsid w:val="008A28A1"/>
    <w:rsid w:val="008B196B"/>
    <w:rsid w:val="008B5EDD"/>
    <w:rsid w:val="008B7596"/>
    <w:rsid w:val="008C4EAD"/>
    <w:rsid w:val="008C5AB1"/>
    <w:rsid w:val="008D2324"/>
    <w:rsid w:val="008D24E1"/>
    <w:rsid w:val="008D3C46"/>
    <w:rsid w:val="008D4BCE"/>
    <w:rsid w:val="008D754D"/>
    <w:rsid w:val="008E7642"/>
    <w:rsid w:val="008F17C3"/>
    <w:rsid w:val="008F3849"/>
    <w:rsid w:val="008F391E"/>
    <w:rsid w:val="008F7DC1"/>
    <w:rsid w:val="00900346"/>
    <w:rsid w:val="00904FA7"/>
    <w:rsid w:val="009061DA"/>
    <w:rsid w:val="0090621B"/>
    <w:rsid w:val="00912111"/>
    <w:rsid w:val="00914326"/>
    <w:rsid w:val="00914B10"/>
    <w:rsid w:val="00917F19"/>
    <w:rsid w:val="0092237C"/>
    <w:rsid w:val="009378B1"/>
    <w:rsid w:val="0094492E"/>
    <w:rsid w:val="00956247"/>
    <w:rsid w:val="00956344"/>
    <w:rsid w:val="00957C11"/>
    <w:rsid w:val="009628D5"/>
    <w:rsid w:val="00970314"/>
    <w:rsid w:val="009764B7"/>
    <w:rsid w:val="00977FA1"/>
    <w:rsid w:val="009810F0"/>
    <w:rsid w:val="00982E25"/>
    <w:rsid w:val="009866CD"/>
    <w:rsid w:val="00990E51"/>
    <w:rsid w:val="0099788C"/>
    <w:rsid w:val="009A0E56"/>
    <w:rsid w:val="009A1661"/>
    <w:rsid w:val="009A505B"/>
    <w:rsid w:val="009A5C85"/>
    <w:rsid w:val="009A652E"/>
    <w:rsid w:val="009B2FF9"/>
    <w:rsid w:val="009B44DC"/>
    <w:rsid w:val="009B4A09"/>
    <w:rsid w:val="009B5535"/>
    <w:rsid w:val="009C4729"/>
    <w:rsid w:val="009D42DD"/>
    <w:rsid w:val="009D6E93"/>
    <w:rsid w:val="009E1EBC"/>
    <w:rsid w:val="009E2213"/>
    <w:rsid w:val="009F2756"/>
    <w:rsid w:val="009F30D4"/>
    <w:rsid w:val="009F6BBD"/>
    <w:rsid w:val="009F7028"/>
    <w:rsid w:val="00A12874"/>
    <w:rsid w:val="00A153D7"/>
    <w:rsid w:val="00A21350"/>
    <w:rsid w:val="00A22B94"/>
    <w:rsid w:val="00A300F6"/>
    <w:rsid w:val="00A41BE7"/>
    <w:rsid w:val="00A46148"/>
    <w:rsid w:val="00A57255"/>
    <w:rsid w:val="00A63EF0"/>
    <w:rsid w:val="00A64AE1"/>
    <w:rsid w:val="00A70701"/>
    <w:rsid w:val="00A81379"/>
    <w:rsid w:val="00A83C1A"/>
    <w:rsid w:val="00A8566E"/>
    <w:rsid w:val="00A8698E"/>
    <w:rsid w:val="00A87589"/>
    <w:rsid w:val="00A90FD2"/>
    <w:rsid w:val="00A9331C"/>
    <w:rsid w:val="00A94D74"/>
    <w:rsid w:val="00A95D05"/>
    <w:rsid w:val="00A95D8B"/>
    <w:rsid w:val="00AB0EF8"/>
    <w:rsid w:val="00AB4601"/>
    <w:rsid w:val="00AB5A2D"/>
    <w:rsid w:val="00AB6F6F"/>
    <w:rsid w:val="00AB70D3"/>
    <w:rsid w:val="00AC06D1"/>
    <w:rsid w:val="00AD1373"/>
    <w:rsid w:val="00AD18CC"/>
    <w:rsid w:val="00AD60C8"/>
    <w:rsid w:val="00AD6E99"/>
    <w:rsid w:val="00AE2433"/>
    <w:rsid w:val="00AE2AAD"/>
    <w:rsid w:val="00AE47D4"/>
    <w:rsid w:val="00AE4BF4"/>
    <w:rsid w:val="00AE5781"/>
    <w:rsid w:val="00AF1852"/>
    <w:rsid w:val="00AF1CB5"/>
    <w:rsid w:val="00AF59E1"/>
    <w:rsid w:val="00B01A1C"/>
    <w:rsid w:val="00B02CE4"/>
    <w:rsid w:val="00B03146"/>
    <w:rsid w:val="00B04A9D"/>
    <w:rsid w:val="00B110F9"/>
    <w:rsid w:val="00B266CF"/>
    <w:rsid w:val="00B30D81"/>
    <w:rsid w:val="00B32A9D"/>
    <w:rsid w:val="00B334ED"/>
    <w:rsid w:val="00B4020A"/>
    <w:rsid w:val="00B445F8"/>
    <w:rsid w:val="00B51EBB"/>
    <w:rsid w:val="00B60BA4"/>
    <w:rsid w:val="00B61D91"/>
    <w:rsid w:val="00B63AE8"/>
    <w:rsid w:val="00B65B5E"/>
    <w:rsid w:val="00B67A4F"/>
    <w:rsid w:val="00B8162F"/>
    <w:rsid w:val="00B823C9"/>
    <w:rsid w:val="00BA01D7"/>
    <w:rsid w:val="00BA5017"/>
    <w:rsid w:val="00BA5035"/>
    <w:rsid w:val="00BA6F44"/>
    <w:rsid w:val="00BA7F47"/>
    <w:rsid w:val="00BB15AC"/>
    <w:rsid w:val="00BC2511"/>
    <w:rsid w:val="00BC3897"/>
    <w:rsid w:val="00BD2F2E"/>
    <w:rsid w:val="00BD3582"/>
    <w:rsid w:val="00BD402E"/>
    <w:rsid w:val="00BD4B36"/>
    <w:rsid w:val="00BE0967"/>
    <w:rsid w:val="00BF2A91"/>
    <w:rsid w:val="00C0061D"/>
    <w:rsid w:val="00C01297"/>
    <w:rsid w:val="00C022D3"/>
    <w:rsid w:val="00C21770"/>
    <w:rsid w:val="00C27BFC"/>
    <w:rsid w:val="00C366AF"/>
    <w:rsid w:val="00C42168"/>
    <w:rsid w:val="00C5147C"/>
    <w:rsid w:val="00C53DC2"/>
    <w:rsid w:val="00C54AF9"/>
    <w:rsid w:val="00C64B80"/>
    <w:rsid w:val="00C762FA"/>
    <w:rsid w:val="00C77B18"/>
    <w:rsid w:val="00C8201E"/>
    <w:rsid w:val="00C93F12"/>
    <w:rsid w:val="00C97832"/>
    <w:rsid w:val="00CA1EC3"/>
    <w:rsid w:val="00CA605D"/>
    <w:rsid w:val="00CB15AC"/>
    <w:rsid w:val="00CB7530"/>
    <w:rsid w:val="00CC1B41"/>
    <w:rsid w:val="00CC21A0"/>
    <w:rsid w:val="00CC3F8C"/>
    <w:rsid w:val="00CD2D41"/>
    <w:rsid w:val="00CE3C69"/>
    <w:rsid w:val="00CE43FC"/>
    <w:rsid w:val="00CF4984"/>
    <w:rsid w:val="00CF5700"/>
    <w:rsid w:val="00D11489"/>
    <w:rsid w:val="00D122AA"/>
    <w:rsid w:val="00D24586"/>
    <w:rsid w:val="00D34694"/>
    <w:rsid w:val="00D34D8C"/>
    <w:rsid w:val="00D3723C"/>
    <w:rsid w:val="00D3783F"/>
    <w:rsid w:val="00D41ADB"/>
    <w:rsid w:val="00D428D1"/>
    <w:rsid w:val="00D45A91"/>
    <w:rsid w:val="00D5268E"/>
    <w:rsid w:val="00D5602A"/>
    <w:rsid w:val="00D566A7"/>
    <w:rsid w:val="00D57FEA"/>
    <w:rsid w:val="00D73AC3"/>
    <w:rsid w:val="00D73F7D"/>
    <w:rsid w:val="00D776A6"/>
    <w:rsid w:val="00D82CC3"/>
    <w:rsid w:val="00D830B7"/>
    <w:rsid w:val="00D84374"/>
    <w:rsid w:val="00D876B8"/>
    <w:rsid w:val="00D91539"/>
    <w:rsid w:val="00D95450"/>
    <w:rsid w:val="00D97CD4"/>
    <w:rsid w:val="00DA180D"/>
    <w:rsid w:val="00DA382D"/>
    <w:rsid w:val="00DB16AF"/>
    <w:rsid w:val="00DB36F1"/>
    <w:rsid w:val="00DB3D60"/>
    <w:rsid w:val="00DB41F6"/>
    <w:rsid w:val="00DB7665"/>
    <w:rsid w:val="00DC33C1"/>
    <w:rsid w:val="00DC480A"/>
    <w:rsid w:val="00DD1E6A"/>
    <w:rsid w:val="00DD6607"/>
    <w:rsid w:val="00DE6560"/>
    <w:rsid w:val="00DF550A"/>
    <w:rsid w:val="00DF5EAB"/>
    <w:rsid w:val="00DF676C"/>
    <w:rsid w:val="00E0003D"/>
    <w:rsid w:val="00E00219"/>
    <w:rsid w:val="00E014A4"/>
    <w:rsid w:val="00E0645B"/>
    <w:rsid w:val="00E07F02"/>
    <w:rsid w:val="00E13AFC"/>
    <w:rsid w:val="00E216F3"/>
    <w:rsid w:val="00E22307"/>
    <w:rsid w:val="00E22F49"/>
    <w:rsid w:val="00E26F70"/>
    <w:rsid w:val="00E311FB"/>
    <w:rsid w:val="00E32020"/>
    <w:rsid w:val="00E45600"/>
    <w:rsid w:val="00E553FA"/>
    <w:rsid w:val="00E5701C"/>
    <w:rsid w:val="00E57F2C"/>
    <w:rsid w:val="00E6149F"/>
    <w:rsid w:val="00E7408C"/>
    <w:rsid w:val="00E74E79"/>
    <w:rsid w:val="00E75A33"/>
    <w:rsid w:val="00E801B1"/>
    <w:rsid w:val="00E80CDF"/>
    <w:rsid w:val="00E82088"/>
    <w:rsid w:val="00E87123"/>
    <w:rsid w:val="00E93E1B"/>
    <w:rsid w:val="00EA62CA"/>
    <w:rsid w:val="00EB4908"/>
    <w:rsid w:val="00EC0893"/>
    <w:rsid w:val="00EC46BB"/>
    <w:rsid w:val="00EC643B"/>
    <w:rsid w:val="00EC6B7D"/>
    <w:rsid w:val="00EC7ABF"/>
    <w:rsid w:val="00ED0893"/>
    <w:rsid w:val="00EE10F8"/>
    <w:rsid w:val="00EE1C38"/>
    <w:rsid w:val="00EE48B4"/>
    <w:rsid w:val="00EF0952"/>
    <w:rsid w:val="00EF2023"/>
    <w:rsid w:val="00EF71D2"/>
    <w:rsid w:val="00F003D7"/>
    <w:rsid w:val="00F10BB9"/>
    <w:rsid w:val="00F1186D"/>
    <w:rsid w:val="00F149C3"/>
    <w:rsid w:val="00F24C27"/>
    <w:rsid w:val="00F276D9"/>
    <w:rsid w:val="00F3692E"/>
    <w:rsid w:val="00F37FAA"/>
    <w:rsid w:val="00F41C8C"/>
    <w:rsid w:val="00F4389F"/>
    <w:rsid w:val="00F44062"/>
    <w:rsid w:val="00F467CD"/>
    <w:rsid w:val="00F50EBC"/>
    <w:rsid w:val="00F54CA6"/>
    <w:rsid w:val="00F56A15"/>
    <w:rsid w:val="00F60D02"/>
    <w:rsid w:val="00F615B3"/>
    <w:rsid w:val="00F6390D"/>
    <w:rsid w:val="00F75BA6"/>
    <w:rsid w:val="00F763F6"/>
    <w:rsid w:val="00F77917"/>
    <w:rsid w:val="00F8297A"/>
    <w:rsid w:val="00F83821"/>
    <w:rsid w:val="00F87F91"/>
    <w:rsid w:val="00F926A9"/>
    <w:rsid w:val="00F94D83"/>
    <w:rsid w:val="00F97CE4"/>
    <w:rsid w:val="00FA2ADE"/>
    <w:rsid w:val="00FC2A1B"/>
    <w:rsid w:val="00FC3A46"/>
    <w:rsid w:val="00FC3F14"/>
    <w:rsid w:val="00FD0899"/>
    <w:rsid w:val="00FD1422"/>
    <w:rsid w:val="00FD2F76"/>
    <w:rsid w:val="00FD4974"/>
    <w:rsid w:val="00FD6FE6"/>
    <w:rsid w:val="00FF2305"/>
    <w:rsid w:val="00FF3769"/>
    <w:rsid w:val="00FF6590"/>
    <w:rsid w:val="00FF6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7079E5"/>
  <w15:chartTrackingRefBased/>
  <w15:docId w15:val="{57A17EF1-BF8B-2641-ACAD-0F19D58A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ECB"/>
    <w:pPr>
      <w:ind w:left="720"/>
      <w:contextualSpacing/>
    </w:pPr>
  </w:style>
  <w:style w:type="paragraph" w:styleId="a4">
    <w:name w:val="header"/>
    <w:basedOn w:val="a"/>
    <w:link w:val="Char"/>
    <w:uiPriority w:val="99"/>
    <w:unhideWhenUsed/>
    <w:rsid w:val="007C2AE5"/>
    <w:pPr>
      <w:tabs>
        <w:tab w:val="center" w:pos="4153"/>
        <w:tab w:val="right" w:pos="8306"/>
      </w:tabs>
      <w:spacing w:after="0" w:line="240" w:lineRule="auto"/>
    </w:pPr>
  </w:style>
  <w:style w:type="character" w:customStyle="1" w:styleId="Char">
    <w:name w:val="رأس الصفحة Char"/>
    <w:basedOn w:val="a0"/>
    <w:link w:val="a4"/>
    <w:uiPriority w:val="99"/>
    <w:rsid w:val="007C2AE5"/>
  </w:style>
  <w:style w:type="paragraph" w:styleId="a5">
    <w:name w:val="footer"/>
    <w:basedOn w:val="a"/>
    <w:link w:val="Char0"/>
    <w:uiPriority w:val="99"/>
    <w:unhideWhenUsed/>
    <w:rsid w:val="007C2AE5"/>
    <w:pPr>
      <w:tabs>
        <w:tab w:val="center" w:pos="4153"/>
        <w:tab w:val="right" w:pos="8306"/>
      </w:tabs>
      <w:spacing w:after="0" w:line="240" w:lineRule="auto"/>
    </w:pPr>
  </w:style>
  <w:style w:type="character" w:customStyle="1" w:styleId="Char0">
    <w:name w:val="تذييل الصفحة Char"/>
    <w:basedOn w:val="a0"/>
    <w:link w:val="a5"/>
    <w:uiPriority w:val="99"/>
    <w:rsid w:val="007C2AE5"/>
  </w:style>
  <w:style w:type="table" w:styleId="a6">
    <w:name w:val="Table Grid"/>
    <w:basedOn w:val="a1"/>
    <w:uiPriority w:val="39"/>
    <w:rsid w:val="002C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174362"/>
    <w:rPr>
      <w:color w:val="0563C1" w:themeColor="hyperlink"/>
      <w:u w:val="single"/>
    </w:rPr>
  </w:style>
  <w:style w:type="character" w:styleId="a7">
    <w:name w:val="Unresolved Mention"/>
    <w:basedOn w:val="a0"/>
    <w:uiPriority w:val="99"/>
    <w:semiHidden/>
    <w:unhideWhenUsed/>
    <w:rsid w:val="0017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arabidopsis.org:1555//ARA/NEW-"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Fshhfcghjhggdvbb@outlook.sa</dc:creator>
  <cp:keywords/>
  <dc:description/>
  <cp:lastModifiedBy>Fshhfcghjhggdvbb@outlook.sa</cp:lastModifiedBy>
  <cp:revision>2</cp:revision>
  <dcterms:created xsi:type="dcterms:W3CDTF">2021-08-13T18:38:00Z</dcterms:created>
  <dcterms:modified xsi:type="dcterms:W3CDTF">2021-08-13T18:38:00Z</dcterms:modified>
</cp:coreProperties>
</file>