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353" w:rsidRPr="006D357F" w:rsidRDefault="00B45C4F" w:rsidP="002D5353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7035800" cy="120650"/>
                <wp:effectExtent l="19050" t="1905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0" cy="1206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3BEE" id="Rectangle 3" o:spid="_x0000_s1026" style="position:absolute;left:0;text-align:left;margin-left:1.5pt;margin-top:2.1pt;width:554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" fillcolor="black [3200]" strokecolor="#f2f2f2 [3041]" strokeweight="3pt">
                <v:shadow color="#7f7f7f [1601]" opacity=".5" offset="1pt"/>
                <v:path arrowok="t"/>
                <w10:wrap anchorx="margin"/>
              </v:rect>
            </w:pict>
          </mc:Fallback>
        </mc:AlternateContent>
      </w:r>
    </w:p>
    <w:p w:rsidR="004343E1" w:rsidRPr="00E248B7" w:rsidRDefault="004343E1" w:rsidP="00E248B7">
      <w:pPr>
        <w:spacing w:after="0"/>
        <w:jc w:val="center"/>
        <w:rPr>
          <w:b/>
          <w:bCs/>
          <w:sz w:val="32"/>
          <w:szCs w:val="32"/>
        </w:rPr>
      </w:pPr>
      <w:r w:rsidRPr="00E248B7">
        <w:rPr>
          <w:b/>
          <w:bCs/>
          <w:sz w:val="32"/>
          <w:szCs w:val="32"/>
        </w:rPr>
        <w:t>Curriculum vitae</w:t>
      </w:r>
    </w:p>
    <w:p w:rsidR="004343E1" w:rsidRPr="006D357F" w:rsidRDefault="004343E1" w:rsidP="002D5353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 Personal information:</w:t>
      </w:r>
    </w:p>
    <w:p w:rsidR="004343E1" w:rsidRPr="006D357F" w:rsidRDefault="002D5353" w:rsidP="004343E1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Full name: </w:t>
      </w:r>
      <w:r w:rsidR="004343E1" w:rsidRPr="006D357F">
        <w:rPr>
          <w:b/>
          <w:bCs/>
          <w:sz w:val="28"/>
          <w:szCs w:val="28"/>
        </w:rPr>
        <w:t>HADIYA ABED ATIYA</w:t>
      </w:r>
    </w:p>
    <w:p w:rsidR="008C575D" w:rsidRDefault="004343E1" w:rsidP="008C575D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Born in 1974. (Iraq) </w:t>
      </w:r>
    </w:p>
    <w:p w:rsidR="002D5353" w:rsidRPr="006D357F" w:rsidRDefault="002D5353" w:rsidP="008C575D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Mobile number: </w:t>
      </w:r>
      <w:r w:rsidR="004343E1" w:rsidRPr="006D357F">
        <w:rPr>
          <w:b/>
          <w:bCs/>
          <w:sz w:val="28"/>
          <w:szCs w:val="28"/>
        </w:rPr>
        <w:t>009647832012947</w:t>
      </w:r>
    </w:p>
    <w:p w:rsidR="002D5353" w:rsidRPr="006D357F" w:rsidRDefault="002D5353" w:rsidP="008C575D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Email: </w:t>
      </w:r>
      <w:r w:rsidR="008C575D">
        <w:rPr>
          <w:b/>
          <w:bCs/>
          <w:sz w:val="28"/>
          <w:szCs w:val="28"/>
          <w:u w:val="single"/>
        </w:rPr>
        <w:t>hadeia@utq.edu.iq</w:t>
      </w:r>
    </w:p>
    <w:p w:rsidR="002D5353" w:rsidRPr="006D357F" w:rsidRDefault="002D5353" w:rsidP="002D5353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 xml:space="preserve">Home address: Al Nasiriah , Di Qr, Iraq </w:t>
      </w:r>
    </w:p>
    <w:p w:rsidR="006D357F" w:rsidRPr="006D357F" w:rsidRDefault="004343E1" w:rsidP="002D5353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>Education: Master degree - Peoples' Friendship University of Russia – Faculty of Agriculture 2015</w:t>
      </w:r>
      <w:r w:rsidR="006D357F" w:rsidRPr="006D357F">
        <w:rPr>
          <w:b/>
          <w:bCs/>
          <w:sz w:val="28"/>
          <w:szCs w:val="28"/>
        </w:rPr>
        <w:t xml:space="preserve"> </w:t>
      </w:r>
    </w:p>
    <w:p w:rsidR="006D357F" w:rsidRPr="006D357F" w:rsidRDefault="006D357F" w:rsidP="006D357F">
      <w:pPr>
        <w:spacing w:after="0"/>
        <w:ind w:left="3261" w:hanging="3261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>Master degree in Elements of the technology of potato seedlings growing with meristem culture2015</w:t>
      </w:r>
    </w:p>
    <w:p w:rsidR="006D357F" w:rsidRDefault="006D357F" w:rsidP="002D5353">
      <w:pPr>
        <w:spacing w:after="0"/>
      </w:pPr>
    </w:p>
    <w:p w:rsidR="004343E1" w:rsidRPr="006D357F" w:rsidRDefault="004343E1" w:rsidP="002D5353">
      <w:pPr>
        <w:spacing w:after="0"/>
        <w:rPr>
          <w:b/>
          <w:bCs/>
          <w:sz w:val="28"/>
          <w:szCs w:val="28"/>
        </w:rPr>
      </w:pPr>
      <w:r>
        <w:t xml:space="preserve"> </w:t>
      </w:r>
      <w:r w:rsidRPr="006D357F">
        <w:rPr>
          <w:b/>
          <w:bCs/>
          <w:sz w:val="28"/>
          <w:szCs w:val="28"/>
        </w:rPr>
        <w:t>Bachelor degree – University of Basrah – Faculty of agriculture -2000</w:t>
      </w:r>
    </w:p>
    <w:p w:rsidR="004343E1" w:rsidRPr="006D357F" w:rsidRDefault="004343E1" w:rsidP="002D5353">
      <w:pPr>
        <w:spacing w:after="0"/>
        <w:rPr>
          <w:b/>
          <w:bCs/>
          <w:sz w:val="28"/>
          <w:szCs w:val="28"/>
        </w:rPr>
      </w:pPr>
    </w:p>
    <w:p w:rsidR="00EA78FA" w:rsidRDefault="004343E1" w:rsidP="00AB2526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>Professional societies: Agricultural Engineers Association – Thi_Qar – 2006 Contributions: - 2001 – Date palm diseases field campaign  treatment and protection</w:t>
      </w:r>
      <w:r w:rsidR="00EA78FA">
        <w:rPr>
          <w:b/>
          <w:bCs/>
          <w:sz w:val="28"/>
          <w:szCs w:val="28"/>
        </w:rPr>
        <w:t>.</w:t>
      </w:r>
      <w:r w:rsidR="00EA78FA" w:rsidRPr="00EA78FA">
        <w:rPr>
          <w:b/>
          <w:bCs/>
          <w:sz w:val="28"/>
          <w:szCs w:val="28"/>
        </w:rPr>
        <w:t>Dhi Qar Agriculture Department</w:t>
      </w:r>
      <w:r w:rsidRPr="006D357F">
        <w:rPr>
          <w:b/>
          <w:bCs/>
          <w:sz w:val="28"/>
          <w:szCs w:val="28"/>
        </w:rPr>
        <w:t xml:space="preserve">. </w:t>
      </w:r>
    </w:p>
    <w:p w:rsidR="002D5353" w:rsidRDefault="004343E1" w:rsidP="00EA78FA">
      <w:pPr>
        <w:spacing w:after="0"/>
        <w:rPr>
          <w:b/>
          <w:bCs/>
          <w:sz w:val="28"/>
          <w:szCs w:val="28"/>
        </w:rPr>
      </w:pPr>
      <w:r w:rsidRPr="006D357F">
        <w:rPr>
          <w:b/>
          <w:bCs/>
          <w:sz w:val="28"/>
          <w:szCs w:val="28"/>
        </w:rPr>
        <w:t>Skills and Duties - I worked in University of Thi_Qar as a teaching assistant in the Plant dissection lab 2008. - Assistant professor in Field Crops Department. - Chief operator of laboratories (Purity of seeds Laboratory – plant fiber Laboratory - legume crops Laboratory - grain Laboratory - Medical crops Laboratory)</w:t>
      </w:r>
    </w:p>
    <w:p w:rsidR="00AB2526" w:rsidRPr="00B7783F" w:rsidRDefault="00AB2526" w:rsidP="00AB2526">
      <w:pPr>
        <w:spacing w:after="0"/>
        <w:rPr>
          <w:b/>
          <w:bCs/>
          <w:sz w:val="28"/>
          <w:szCs w:val="28"/>
        </w:rPr>
      </w:pPr>
      <w:r w:rsidRPr="00B7783F">
        <w:rPr>
          <w:b/>
          <w:bCs/>
          <w:sz w:val="28"/>
          <w:szCs w:val="28"/>
        </w:rPr>
        <w:t>Headed the department of horticulture and landscaping engineering</w:t>
      </w:r>
    </w:p>
    <w:p w:rsidR="002D5353" w:rsidRPr="00214AE4" w:rsidRDefault="002D5353" w:rsidP="002D5353">
      <w:pPr>
        <w:spacing w:after="0"/>
        <w:rPr>
          <w:sz w:val="28"/>
          <w:szCs w:val="28"/>
        </w:rPr>
      </w:pPr>
    </w:p>
    <w:p w:rsidR="002D5353" w:rsidRPr="00AB2526" w:rsidRDefault="002D5353" w:rsidP="002D5353">
      <w:pPr>
        <w:spacing w:after="0"/>
        <w:rPr>
          <w:b/>
          <w:bCs/>
          <w:sz w:val="28"/>
          <w:szCs w:val="28"/>
        </w:rPr>
      </w:pPr>
      <w:r w:rsidRPr="00AB2526">
        <w:rPr>
          <w:b/>
          <w:bCs/>
          <w:sz w:val="28"/>
          <w:szCs w:val="28"/>
        </w:rPr>
        <w:t>Computer Skills                     Microsoft Word, Power Point, Spread sheets, Microsoft Windows.</w:t>
      </w:r>
    </w:p>
    <w:p w:rsidR="002D5353" w:rsidRPr="00AB2526" w:rsidRDefault="002D5353" w:rsidP="002D5353">
      <w:pPr>
        <w:spacing w:after="0"/>
        <w:rPr>
          <w:b/>
          <w:bCs/>
          <w:sz w:val="28"/>
          <w:szCs w:val="28"/>
        </w:rPr>
      </w:pPr>
      <w:r w:rsidRPr="00AB2526">
        <w:rPr>
          <w:b/>
          <w:bCs/>
          <w:sz w:val="28"/>
          <w:szCs w:val="28"/>
        </w:rPr>
        <w:t xml:space="preserve"> Manage and moderate educational </w:t>
      </w:r>
    </w:p>
    <w:p w:rsidR="002D5353" w:rsidRPr="00214AE4" w:rsidRDefault="00B45C4F" w:rsidP="002D535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151129</wp:posOffset>
                </wp:positionV>
                <wp:extent cx="6687185" cy="0"/>
                <wp:effectExtent l="0" t="0" r="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8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CF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.3pt;margin-top:11.9pt;width:526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">
                <o:lock v:ext="edit" shapetype="f"/>
              </v:shape>
            </w:pict>
          </mc:Fallback>
        </mc:AlternateContent>
      </w:r>
    </w:p>
    <w:p w:rsidR="002D5353" w:rsidRDefault="002D5353" w:rsidP="002D53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Personal Objectives           </w:t>
      </w:r>
      <w:r w:rsidRPr="000316C8">
        <w:rPr>
          <w:b/>
          <w:bCs/>
          <w:sz w:val="28"/>
          <w:szCs w:val="28"/>
        </w:rPr>
        <w:t>Believe, manage and design team work. Working under pressure is something that I’m used to do and have experienced several times in my career history.</w:t>
      </w:r>
    </w:p>
    <w:p w:rsidR="002D5353" w:rsidRPr="00214AE4" w:rsidRDefault="00B45C4F" w:rsidP="002D535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114299</wp:posOffset>
                </wp:positionV>
                <wp:extent cx="6758305" cy="0"/>
                <wp:effectExtent l="0" t="0" r="0" b="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F7" id="AutoShape 7" o:spid="_x0000_s1026" type="#_x0000_t32" style="position:absolute;left:0;text-align:left;margin-left:-.3pt;margin-top:9pt;width:532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">
                <o:lock v:ext="edit" shapetype="f"/>
              </v:shape>
            </w:pict>
          </mc:Fallback>
        </mc:AlternateContent>
      </w:r>
    </w:p>
    <w:p w:rsidR="002D5353" w:rsidRPr="00214AE4" w:rsidRDefault="002D5353" w:rsidP="00346D53">
      <w:pPr>
        <w:spacing w:after="0"/>
        <w:rPr>
          <w:sz w:val="28"/>
          <w:szCs w:val="28"/>
        </w:rPr>
      </w:pPr>
      <w:r w:rsidRPr="00214AE4">
        <w:rPr>
          <w:b/>
          <w:bCs/>
          <w:sz w:val="28"/>
          <w:szCs w:val="28"/>
        </w:rPr>
        <w:t xml:space="preserve">Education </w:t>
      </w:r>
      <w:r w:rsidR="00346D5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Bachelor in </w:t>
      </w:r>
      <w:r w:rsidR="0088272D">
        <w:rPr>
          <w:b/>
          <w:bCs/>
          <w:sz w:val="28"/>
          <w:szCs w:val="28"/>
        </w:rPr>
        <w:t xml:space="preserve">engineering </w:t>
      </w:r>
      <w:r>
        <w:rPr>
          <w:b/>
          <w:bCs/>
          <w:sz w:val="28"/>
          <w:szCs w:val="28"/>
        </w:rPr>
        <w:t xml:space="preserve">agricultural science </w:t>
      </w:r>
      <w:r w:rsidR="0088272D">
        <w:rPr>
          <w:b/>
          <w:bCs/>
          <w:sz w:val="28"/>
          <w:szCs w:val="28"/>
        </w:rPr>
        <w:t xml:space="preserve">  July 2000</w:t>
      </w:r>
    </w:p>
    <w:p w:rsidR="002D5353" w:rsidRPr="000316C8" w:rsidRDefault="0088272D" w:rsidP="002D5353">
      <w:pPr>
        <w:spacing w:after="0"/>
        <w:rPr>
          <w:b/>
          <w:bCs/>
          <w:sz w:val="28"/>
          <w:szCs w:val="28"/>
        </w:rPr>
      </w:pPr>
      <w:r w:rsidRPr="000316C8">
        <w:rPr>
          <w:b/>
          <w:bCs/>
          <w:sz w:val="28"/>
          <w:szCs w:val="28"/>
        </w:rPr>
        <w:t>University of Basra</w:t>
      </w:r>
      <w:r w:rsidR="002D5353" w:rsidRPr="000316C8">
        <w:rPr>
          <w:b/>
          <w:bCs/>
          <w:sz w:val="28"/>
          <w:szCs w:val="28"/>
        </w:rPr>
        <w:t xml:space="preserve">, </w:t>
      </w:r>
      <w:r w:rsidR="00D91633" w:rsidRPr="000316C8">
        <w:rPr>
          <w:b/>
          <w:bCs/>
          <w:sz w:val="28"/>
          <w:szCs w:val="28"/>
        </w:rPr>
        <w:t xml:space="preserve">College of </w:t>
      </w:r>
      <w:r w:rsidR="00D91633">
        <w:rPr>
          <w:b/>
          <w:bCs/>
          <w:sz w:val="28"/>
          <w:szCs w:val="28"/>
        </w:rPr>
        <w:t>agriculture.</w:t>
      </w:r>
    </w:p>
    <w:p w:rsidR="007416F4" w:rsidRDefault="00A64E7E" w:rsidP="003D37C9">
      <w:pPr>
        <w:spacing w:after="0"/>
        <w:ind w:left="3261" w:hanging="3261"/>
        <w:rPr>
          <w:b/>
          <w:bCs/>
          <w:sz w:val="28"/>
          <w:szCs w:val="28"/>
        </w:rPr>
      </w:pPr>
      <w:r w:rsidRPr="00A64E7E">
        <w:rPr>
          <w:b/>
          <w:bCs/>
          <w:sz w:val="28"/>
          <w:szCs w:val="28"/>
        </w:rPr>
        <w:t xml:space="preserve">Master degree in </w:t>
      </w:r>
      <w:r w:rsidR="003D37C9">
        <w:rPr>
          <w:b/>
          <w:bCs/>
          <w:sz w:val="28"/>
          <w:szCs w:val="28"/>
        </w:rPr>
        <w:t>(</w:t>
      </w:r>
      <w:r w:rsidRPr="00A64E7E">
        <w:rPr>
          <w:b/>
          <w:bCs/>
          <w:sz w:val="28"/>
          <w:szCs w:val="28"/>
        </w:rPr>
        <w:t>Element</w:t>
      </w:r>
      <w:r w:rsidR="006D357F">
        <w:rPr>
          <w:b/>
          <w:bCs/>
          <w:sz w:val="28"/>
          <w:szCs w:val="28"/>
        </w:rPr>
        <w:t>s of the technology of potato</w:t>
      </w:r>
      <w:r w:rsidRPr="00A64E7E">
        <w:rPr>
          <w:b/>
          <w:bCs/>
          <w:sz w:val="28"/>
          <w:szCs w:val="28"/>
        </w:rPr>
        <w:t xml:space="preserve"> seedlings growing with </w:t>
      </w:r>
    </w:p>
    <w:p w:rsidR="003D37C9" w:rsidRDefault="003D37C9" w:rsidP="003D37C9">
      <w:pPr>
        <w:spacing w:after="0"/>
        <w:ind w:left="3261" w:hanging="3261"/>
        <w:rPr>
          <w:b/>
          <w:bCs/>
          <w:sz w:val="28"/>
          <w:szCs w:val="28"/>
        </w:rPr>
      </w:pPr>
      <w:r w:rsidRPr="00A64E7E">
        <w:rPr>
          <w:b/>
          <w:bCs/>
          <w:sz w:val="28"/>
          <w:szCs w:val="28"/>
        </w:rPr>
        <w:t>meristem culture</w:t>
      </w:r>
      <w:r>
        <w:rPr>
          <w:b/>
          <w:bCs/>
          <w:sz w:val="28"/>
          <w:szCs w:val="28"/>
        </w:rPr>
        <w:t>) 2015 peoples friendship university of Russia</w:t>
      </w:r>
    </w:p>
    <w:p w:rsidR="002D5353" w:rsidRPr="00214AE4" w:rsidRDefault="002D5353" w:rsidP="002D5353">
      <w:pPr>
        <w:spacing w:after="0"/>
        <w:rPr>
          <w:sz w:val="28"/>
          <w:szCs w:val="28"/>
        </w:rPr>
      </w:pPr>
    </w:p>
    <w:p w:rsidR="002D5353" w:rsidRPr="00214AE4" w:rsidRDefault="002D5353" w:rsidP="002D5353">
      <w:pPr>
        <w:spacing w:after="0"/>
        <w:rPr>
          <w:sz w:val="28"/>
          <w:szCs w:val="28"/>
        </w:rPr>
      </w:pPr>
    </w:p>
    <w:p w:rsidR="002D5353" w:rsidRDefault="002D5353" w:rsidP="002D5353">
      <w:pPr>
        <w:spacing w:after="0"/>
        <w:rPr>
          <w:sz w:val="28"/>
          <w:szCs w:val="28"/>
        </w:rPr>
      </w:pPr>
    </w:p>
    <w:p w:rsidR="002D5353" w:rsidRDefault="002D5353" w:rsidP="002D5353">
      <w:pPr>
        <w:spacing w:after="0"/>
        <w:rPr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1D0658" w:rsidRDefault="002D5353" w:rsidP="002D5353">
      <w:pPr>
        <w:spacing w:after="0"/>
        <w:rPr>
          <w:b/>
          <w:bCs/>
          <w:sz w:val="28"/>
          <w:szCs w:val="28"/>
        </w:rPr>
      </w:pPr>
    </w:p>
    <w:p w:rsidR="001464E7" w:rsidRDefault="001464E7" w:rsidP="001464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464E7">
        <w:rPr>
          <w:rFonts w:ascii="inherit" w:eastAsia="Times New Roman" w:hAnsi="inherit" w:cs="Courier New"/>
          <w:color w:val="202124"/>
          <w:sz w:val="42"/>
          <w:szCs w:val="42"/>
        </w:rPr>
        <w:t>Published research</w:t>
      </w:r>
    </w:p>
    <w:p w:rsidR="001464E7" w:rsidRPr="000316C8" w:rsidRDefault="000316C8" w:rsidP="001464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</w:rPr>
      </w:pPr>
      <w:r w:rsidRPr="000316C8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>1-</w:t>
      </w:r>
      <w:r w:rsidR="001464E7" w:rsidRPr="000316C8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 xml:space="preserve">Effect of water treated with microwaves on the growth and germination of seeds of </w:t>
      </w:r>
      <w:r w:rsidR="001464E7" w:rsidRPr="000316C8">
        <w:rPr>
          <w:rFonts w:ascii="inherit" w:eastAsia="Times New Roman" w:hAnsi="inherit" w:cs="Courier New" w:hint="eastAsia"/>
          <w:b/>
          <w:bCs/>
          <w:color w:val="202124"/>
          <w:sz w:val="32"/>
          <w:szCs w:val="32"/>
        </w:rPr>
        <w:t>different</w:t>
      </w:r>
      <w:r w:rsidR="001464E7" w:rsidRPr="000316C8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 xml:space="preserve"> types of vegetable crops</w:t>
      </w:r>
    </w:p>
    <w:p w:rsidR="001464E7" w:rsidRPr="000316C8" w:rsidRDefault="001464E7" w:rsidP="001464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</w:rPr>
      </w:pPr>
      <w:r w:rsidRPr="000316C8">
        <w:rPr>
          <w:rFonts w:ascii="inherit" w:eastAsia="Times New Roman" w:hAnsi="inherit" w:cs="Courier New"/>
          <w:b/>
          <w:bCs/>
          <w:color w:val="202124"/>
          <w:sz w:val="32"/>
          <w:szCs w:val="32"/>
        </w:rPr>
        <w:t>2- Effect of pollen cultivars on the reaction maturity enzymes in date palm(phoenix dactylifera L.)C.V.lelwi</w:t>
      </w:r>
    </w:p>
    <w:p w:rsidR="002D5353" w:rsidRPr="000316C8" w:rsidRDefault="002D5353" w:rsidP="002D5353">
      <w:pPr>
        <w:spacing w:after="0"/>
        <w:rPr>
          <w:b/>
          <w:bCs/>
          <w:sz w:val="32"/>
          <w:szCs w:val="32"/>
        </w:rPr>
      </w:pPr>
    </w:p>
    <w:p w:rsidR="002D5353" w:rsidRPr="000316C8" w:rsidRDefault="001464E7" w:rsidP="002D5353">
      <w:pPr>
        <w:spacing w:after="0"/>
        <w:rPr>
          <w:b/>
          <w:bCs/>
          <w:sz w:val="32"/>
          <w:szCs w:val="32"/>
        </w:rPr>
      </w:pPr>
      <w:r w:rsidRPr="000316C8">
        <w:rPr>
          <w:b/>
          <w:bCs/>
          <w:sz w:val="32"/>
          <w:szCs w:val="32"/>
        </w:rPr>
        <w:t>3- Effect of liquorice EVTRACT,yeast suspension and poron on growth and yield of three cultivars of Bean cvicia fabaL.</w:t>
      </w:r>
    </w:p>
    <w:p w:rsidR="002D5353" w:rsidRPr="00A53549" w:rsidRDefault="002D5353" w:rsidP="002D5353">
      <w:pPr>
        <w:spacing w:after="0"/>
        <w:rPr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2D5353" w:rsidRPr="00214AE4" w:rsidRDefault="002D5353" w:rsidP="002D5353">
      <w:pPr>
        <w:spacing w:after="0"/>
        <w:rPr>
          <w:b/>
          <w:bCs/>
          <w:sz w:val="28"/>
          <w:szCs w:val="28"/>
        </w:rPr>
      </w:pPr>
    </w:p>
    <w:p w:rsidR="00B25936" w:rsidRPr="004343E1" w:rsidRDefault="00B25936" w:rsidP="004343E1">
      <w:pPr>
        <w:ind w:left="-993" w:right="-1039"/>
        <w:rPr>
          <w:b/>
          <w:bCs/>
        </w:rPr>
      </w:pPr>
    </w:p>
    <w:sectPr w:rsidR="00B25936" w:rsidRPr="004343E1" w:rsidSect="002D5353">
      <w:pgSz w:w="11906" w:h="16838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A6C"/>
    <w:multiLevelType w:val="hybridMultilevel"/>
    <w:tmpl w:val="82F45E6C"/>
    <w:lvl w:ilvl="0" w:tplc="08090005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3AA20C3B"/>
    <w:multiLevelType w:val="hybridMultilevel"/>
    <w:tmpl w:val="E572F4BA"/>
    <w:lvl w:ilvl="0" w:tplc="0E1206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3666"/>
    <w:multiLevelType w:val="hybridMultilevel"/>
    <w:tmpl w:val="2708C390"/>
    <w:lvl w:ilvl="0" w:tplc="08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528D3238"/>
    <w:multiLevelType w:val="hybridMultilevel"/>
    <w:tmpl w:val="1490268C"/>
    <w:lvl w:ilvl="0" w:tplc="3D1CE224">
      <w:numFmt w:val="bullet"/>
      <w:lvlText w:val="-"/>
      <w:lvlJc w:val="left"/>
      <w:pPr>
        <w:ind w:left="853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6C8C0AB1"/>
    <w:multiLevelType w:val="hybridMultilevel"/>
    <w:tmpl w:val="E9B09B48"/>
    <w:lvl w:ilvl="0" w:tplc="DF08ED4A">
      <w:numFmt w:val="bullet"/>
      <w:lvlText w:val="-"/>
      <w:lvlJc w:val="left"/>
      <w:pPr>
        <w:ind w:left="853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72BB4E39"/>
    <w:multiLevelType w:val="hybridMultilevel"/>
    <w:tmpl w:val="82CA0EEC"/>
    <w:lvl w:ilvl="0" w:tplc="84FAD51E">
      <w:numFmt w:val="bullet"/>
      <w:lvlText w:val="-"/>
      <w:lvlJc w:val="left"/>
      <w:pPr>
        <w:ind w:left="853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758B2376"/>
    <w:multiLevelType w:val="hybridMultilevel"/>
    <w:tmpl w:val="8520889E"/>
    <w:lvl w:ilvl="0" w:tplc="08090005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53"/>
    <w:rsid w:val="000316C8"/>
    <w:rsid w:val="001464E7"/>
    <w:rsid w:val="001B5D35"/>
    <w:rsid w:val="002D5353"/>
    <w:rsid w:val="00346D53"/>
    <w:rsid w:val="003D37C9"/>
    <w:rsid w:val="003E7471"/>
    <w:rsid w:val="004343E1"/>
    <w:rsid w:val="00466F53"/>
    <w:rsid w:val="00505E84"/>
    <w:rsid w:val="00597B12"/>
    <w:rsid w:val="006D357F"/>
    <w:rsid w:val="007416F4"/>
    <w:rsid w:val="00797435"/>
    <w:rsid w:val="007E5295"/>
    <w:rsid w:val="00813E95"/>
    <w:rsid w:val="008511F4"/>
    <w:rsid w:val="0088272D"/>
    <w:rsid w:val="008C575D"/>
    <w:rsid w:val="00A64E7E"/>
    <w:rsid w:val="00AB2526"/>
    <w:rsid w:val="00B25936"/>
    <w:rsid w:val="00B45C4F"/>
    <w:rsid w:val="00B7783F"/>
    <w:rsid w:val="00C05323"/>
    <w:rsid w:val="00D91633"/>
    <w:rsid w:val="00DE6952"/>
    <w:rsid w:val="00E248B7"/>
    <w:rsid w:val="00EA78FA"/>
    <w:rsid w:val="00F8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."/>
  <w:listSeparator w:val=";"/>
  <w15:docId w15:val="{6388C668-6DBF-B547-A59C-EAFD2CF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5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5353"/>
    <w:rPr>
      <w:color w:val="0563C1" w:themeColor="hyperlink"/>
      <w:u w:val="single"/>
    </w:rPr>
  </w:style>
  <w:style w:type="table" w:customStyle="1" w:styleId="LightShading1">
    <w:name w:val="Light Shading1"/>
    <w:basedOn w:val="a1"/>
    <w:uiPriority w:val="60"/>
    <w:rsid w:val="002D5353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List Paragraph"/>
    <w:basedOn w:val="a"/>
    <w:uiPriority w:val="34"/>
    <w:qFormat/>
    <w:rsid w:val="002D5353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146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464E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2B41-A4F3-48BA-ACC0-91D134D83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Wassit Ali</dc:creator>
  <cp:lastModifiedBy>مستخدم ضيف</cp:lastModifiedBy>
  <cp:revision>2</cp:revision>
  <dcterms:created xsi:type="dcterms:W3CDTF">2021-10-24T12:04:00Z</dcterms:created>
  <dcterms:modified xsi:type="dcterms:W3CDTF">2021-10-24T12:04:00Z</dcterms:modified>
</cp:coreProperties>
</file>