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53" w:rsidRPr="004D3FCC" w:rsidRDefault="004D3FCC">
      <w:pPr>
        <w:rPr>
          <w:sz w:val="96"/>
          <w:szCs w:val="96"/>
          <w:rtl/>
          <w:lang w:bidi="ar-IQ"/>
        </w:rPr>
      </w:pPr>
      <w:r w:rsidRPr="004D3FCC">
        <w:rPr>
          <w:rFonts w:hint="cs"/>
          <w:sz w:val="96"/>
          <w:szCs w:val="96"/>
          <w:rtl/>
          <w:lang w:bidi="ar-IQ"/>
        </w:rPr>
        <w:t xml:space="preserve">جامعة ذي قار </w:t>
      </w:r>
    </w:p>
    <w:p w:rsidR="004D3FCC" w:rsidRPr="004D3FCC" w:rsidRDefault="004D3FCC" w:rsidP="00650588">
      <w:pPr>
        <w:tabs>
          <w:tab w:val="left" w:pos="6911"/>
        </w:tabs>
        <w:rPr>
          <w:sz w:val="72"/>
          <w:szCs w:val="72"/>
          <w:rtl/>
          <w:lang w:bidi="ar-IQ"/>
        </w:rPr>
      </w:pPr>
      <w:r w:rsidRPr="004D3FCC">
        <w:rPr>
          <w:rFonts w:hint="cs"/>
          <w:sz w:val="72"/>
          <w:szCs w:val="72"/>
          <w:rtl/>
          <w:lang w:bidi="ar-IQ"/>
        </w:rPr>
        <w:t xml:space="preserve">كلية الزراعة والاهوار </w:t>
      </w:r>
      <w:r w:rsidR="00650588">
        <w:rPr>
          <w:sz w:val="72"/>
          <w:szCs w:val="72"/>
          <w:rtl/>
          <w:lang w:bidi="ar-IQ"/>
        </w:rPr>
        <w:tab/>
      </w:r>
    </w:p>
    <w:p w:rsidR="004D3FCC" w:rsidRDefault="004D3FCC">
      <w:pPr>
        <w:rPr>
          <w:sz w:val="72"/>
          <w:szCs w:val="72"/>
          <w:lang w:bidi="ar-IQ"/>
        </w:rPr>
      </w:pPr>
      <w:r w:rsidRPr="004D3FCC">
        <w:rPr>
          <w:rFonts w:hint="cs"/>
          <w:sz w:val="72"/>
          <w:szCs w:val="72"/>
          <w:rtl/>
          <w:lang w:bidi="ar-IQ"/>
        </w:rPr>
        <w:t xml:space="preserve">قسم الانتاج الحيواني </w:t>
      </w:r>
    </w:p>
    <w:p w:rsidR="004D3FCC" w:rsidRDefault="004D3FCC" w:rsidP="004D3FCC">
      <w:pPr>
        <w:rPr>
          <w:sz w:val="72"/>
          <w:szCs w:val="72"/>
          <w:lang w:bidi="ar-IQ"/>
        </w:rPr>
      </w:pPr>
    </w:p>
    <w:p w:rsidR="004D3FCC" w:rsidRDefault="004D3FCC" w:rsidP="004D3FCC">
      <w:pPr>
        <w:tabs>
          <w:tab w:val="left" w:pos="2171"/>
        </w:tabs>
        <w:rPr>
          <w:sz w:val="72"/>
          <w:szCs w:val="72"/>
          <w:rtl/>
          <w:lang w:bidi="ar-IQ"/>
        </w:rPr>
      </w:pPr>
      <w:r>
        <w:rPr>
          <w:sz w:val="72"/>
          <w:szCs w:val="72"/>
          <w:rtl/>
          <w:lang w:bidi="ar-IQ"/>
        </w:rPr>
        <w:tab/>
      </w:r>
      <w:r>
        <w:rPr>
          <w:rFonts w:hint="cs"/>
          <w:sz w:val="72"/>
          <w:szCs w:val="72"/>
          <w:rtl/>
          <w:lang w:bidi="ar-IQ"/>
        </w:rPr>
        <w:t>دليل بحوث التخرج لقسم الانتاج الحيواني المرحلة الرابعة للعام الدراسي 2021-2022</w:t>
      </w:r>
    </w:p>
    <w:p w:rsidR="004D3FCC" w:rsidRDefault="004D3FCC" w:rsidP="004D3FCC">
      <w:pPr>
        <w:tabs>
          <w:tab w:val="left" w:pos="2171"/>
        </w:tabs>
        <w:rPr>
          <w:sz w:val="72"/>
          <w:szCs w:val="72"/>
          <w:rtl/>
          <w:lang w:bidi="ar-IQ"/>
        </w:rPr>
      </w:pPr>
    </w:p>
    <w:p w:rsidR="004D3FCC" w:rsidRDefault="004D3FCC" w:rsidP="004D3FCC">
      <w:pPr>
        <w:tabs>
          <w:tab w:val="left" w:pos="2171"/>
        </w:tabs>
        <w:rPr>
          <w:sz w:val="72"/>
          <w:szCs w:val="72"/>
          <w:rtl/>
          <w:lang w:bidi="ar-IQ"/>
        </w:rPr>
      </w:pPr>
    </w:p>
    <w:p w:rsidR="004D3FCC" w:rsidRDefault="004D3FCC" w:rsidP="004D3FCC">
      <w:pPr>
        <w:tabs>
          <w:tab w:val="left" w:pos="2171"/>
        </w:tabs>
        <w:rPr>
          <w:sz w:val="72"/>
          <w:szCs w:val="72"/>
          <w:rtl/>
          <w:lang w:bidi="ar-IQ"/>
        </w:rPr>
      </w:pPr>
    </w:p>
    <w:p w:rsidR="004D3FCC" w:rsidRDefault="004D3FCC" w:rsidP="004D3FCC">
      <w:pPr>
        <w:tabs>
          <w:tab w:val="left" w:pos="2171"/>
        </w:tabs>
        <w:rPr>
          <w:sz w:val="72"/>
          <w:szCs w:val="72"/>
          <w:rtl/>
          <w:lang w:bidi="ar-IQ"/>
        </w:rPr>
      </w:pPr>
    </w:p>
    <w:p w:rsidR="004D3FCC" w:rsidRDefault="004D3FCC" w:rsidP="004D3FCC">
      <w:pPr>
        <w:tabs>
          <w:tab w:val="left" w:pos="2171"/>
        </w:tabs>
        <w:rPr>
          <w:sz w:val="72"/>
          <w:szCs w:val="72"/>
          <w:rtl/>
          <w:lang w:bidi="ar-IQ"/>
        </w:rPr>
      </w:pPr>
    </w:p>
    <w:tbl>
      <w:tblPr>
        <w:tblStyle w:val="a3"/>
        <w:bidiVisual/>
        <w:tblW w:w="8636" w:type="dxa"/>
        <w:tblLook w:val="04A0" w:firstRow="1" w:lastRow="0" w:firstColumn="1" w:lastColumn="0" w:noHBand="0" w:noVBand="1"/>
      </w:tblPr>
      <w:tblGrid>
        <w:gridCol w:w="731"/>
        <w:gridCol w:w="3643"/>
        <w:gridCol w:w="2131"/>
        <w:gridCol w:w="2131"/>
      </w:tblGrid>
      <w:tr w:rsidR="004D3FCC" w:rsidTr="00DA0876">
        <w:tc>
          <w:tcPr>
            <w:tcW w:w="731" w:type="dxa"/>
          </w:tcPr>
          <w:p w:rsidR="004D3FCC" w:rsidRPr="004D3FCC" w:rsidRDefault="004D3FCC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4D3FCC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ت</w:t>
            </w:r>
          </w:p>
        </w:tc>
        <w:tc>
          <w:tcPr>
            <w:tcW w:w="3643" w:type="dxa"/>
          </w:tcPr>
          <w:p w:rsidR="004D3FCC" w:rsidRPr="004D3FCC" w:rsidRDefault="004D3FCC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4D3FCC">
              <w:rPr>
                <w:rFonts w:hint="cs"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2131" w:type="dxa"/>
          </w:tcPr>
          <w:p w:rsidR="004D3FCC" w:rsidRPr="004D3FCC" w:rsidRDefault="004D3FCC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4D3FCC">
              <w:rPr>
                <w:rFonts w:hint="cs"/>
                <w:sz w:val="32"/>
                <w:szCs w:val="32"/>
                <w:rtl/>
                <w:lang w:bidi="ar-IQ"/>
              </w:rPr>
              <w:t>اسم التدريسي</w:t>
            </w:r>
          </w:p>
        </w:tc>
        <w:tc>
          <w:tcPr>
            <w:tcW w:w="2131" w:type="dxa"/>
          </w:tcPr>
          <w:p w:rsidR="004D3FCC" w:rsidRPr="004D3FCC" w:rsidRDefault="004D3FCC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4D3FCC">
              <w:rPr>
                <w:rFonts w:hint="cs"/>
                <w:sz w:val="32"/>
                <w:szCs w:val="32"/>
                <w:rtl/>
                <w:lang w:bidi="ar-IQ"/>
              </w:rPr>
              <w:t>عنوان البحث</w:t>
            </w:r>
          </w:p>
        </w:tc>
      </w:tr>
      <w:tr w:rsidR="00B57CB2" w:rsidTr="00DA0876">
        <w:tc>
          <w:tcPr>
            <w:tcW w:w="731" w:type="dxa"/>
          </w:tcPr>
          <w:p w:rsidR="00B57CB2" w:rsidRPr="004D3FCC" w:rsidRDefault="00B57CB2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643" w:type="dxa"/>
          </w:tcPr>
          <w:p w:rsidR="00B57CB2" w:rsidRPr="004D3FCC" w:rsidRDefault="00B57CB2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اطياف جاسم محمد </w:t>
            </w:r>
          </w:p>
        </w:tc>
        <w:tc>
          <w:tcPr>
            <w:tcW w:w="2131" w:type="dxa"/>
          </w:tcPr>
          <w:p w:rsidR="00B57CB2" w:rsidRPr="004D3FCC" w:rsidRDefault="00B57CB2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عبدالله حميد سالم</w:t>
            </w:r>
          </w:p>
        </w:tc>
        <w:tc>
          <w:tcPr>
            <w:tcW w:w="2131" w:type="dxa"/>
          </w:tcPr>
          <w:p w:rsidR="00B57CB2" w:rsidRPr="004D3FCC" w:rsidRDefault="00DA0876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دراسة جينيي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البرولاكتين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و</w:t>
            </w:r>
            <w:r>
              <w:rPr>
                <w:sz w:val="32"/>
                <w:szCs w:val="32"/>
                <w:lang w:bidi="ar-IQ"/>
              </w:rPr>
              <w:t>pou1f1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وعلاقتهما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بأنتاج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الحليب  في الابقار </w:t>
            </w:r>
          </w:p>
        </w:tc>
      </w:tr>
      <w:tr w:rsidR="004D3FCC" w:rsidTr="00DA0876">
        <w:tc>
          <w:tcPr>
            <w:tcW w:w="731" w:type="dxa"/>
          </w:tcPr>
          <w:p w:rsidR="004D3FCC" w:rsidRPr="004D3FCC" w:rsidRDefault="00DA0876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643" w:type="dxa"/>
          </w:tcPr>
          <w:p w:rsidR="004D3FCC" w:rsidRPr="004D3FCC" w:rsidRDefault="004D3FCC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4D3FCC">
              <w:rPr>
                <w:rFonts w:hint="cs"/>
                <w:sz w:val="32"/>
                <w:szCs w:val="32"/>
                <w:rtl/>
                <w:lang w:bidi="ar-IQ"/>
              </w:rPr>
              <w:t>ابراهيم عناد رياح</w:t>
            </w:r>
          </w:p>
        </w:tc>
        <w:tc>
          <w:tcPr>
            <w:tcW w:w="2131" w:type="dxa"/>
          </w:tcPr>
          <w:p w:rsidR="004D3FCC" w:rsidRPr="004D3FCC" w:rsidRDefault="004D3FCC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4D3FCC"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4D3FCC">
              <w:rPr>
                <w:rFonts w:hint="cs"/>
                <w:sz w:val="32"/>
                <w:szCs w:val="32"/>
                <w:rtl/>
                <w:lang w:bidi="ar-IQ"/>
              </w:rPr>
              <w:t xml:space="preserve"> احمد علي الكاظمي</w:t>
            </w:r>
          </w:p>
        </w:tc>
        <w:tc>
          <w:tcPr>
            <w:tcW w:w="2131" w:type="dxa"/>
          </w:tcPr>
          <w:p w:rsidR="004D3FCC" w:rsidRPr="004D3FCC" w:rsidRDefault="004D3FCC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4D3FCC">
              <w:rPr>
                <w:rFonts w:hint="cs"/>
                <w:sz w:val="32"/>
                <w:szCs w:val="32"/>
                <w:rtl/>
                <w:lang w:bidi="ar-IQ"/>
              </w:rPr>
              <w:t>تأثير خزن البيض بثلاث مدد على نسبة التفقيس</w:t>
            </w:r>
          </w:p>
        </w:tc>
      </w:tr>
      <w:tr w:rsidR="004D3FCC" w:rsidTr="00DA0876">
        <w:tc>
          <w:tcPr>
            <w:tcW w:w="731" w:type="dxa"/>
          </w:tcPr>
          <w:p w:rsidR="004D3FCC" w:rsidRPr="004D3FCC" w:rsidRDefault="00DA0876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643" w:type="dxa"/>
          </w:tcPr>
          <w:p w:rsidR="004D3FCC" w:rsidRPr="00491874" w:rsidRDefault="00491874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491874">
              <w:rPr>
                <w:rFonts w:hint="cs"/>
                <w:sz w:val="32"/>
                <w:szCs w:val="32"/>
                <w:rtl/>
                <w:lang w:bidi="ar-IQ"/>
              </w:rPr>
              <w:t xml:space="preserve">بنين محسن عبد علي </w:t>
            </w:r>
          </w:p>
        </w:tc>
        <w:tc>
          <w:tcPr>
            <w:tcW w:w="2131" w:type="dxa"/>
          </w:tcPr>
          <w:p w:rsidR="004D3FCC" w:rsidRPr="00491874" w:rsidRDefault="00491874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491874">
              <w:rPr>
                <w:rFonts w:hint="cs"/>
                <w:sz w:val="32"/>
                <w:szCs w:val="32"/>
                <w:rtl/>
                <w:lang w:bidi="ar-IQ"/>
              </w:rPr>
              <w:t>أ.د</w:t>
            </w:r>
            <w:proofErr w:type="spellEnd"/>
            <w:r w:rsidRPr="00491874">
              <w:rPr>
                <w:rFonts w:hint="cs"/>
                <w:sz w:val="32"/>
                <w:szCs w:val="32"/>
                <w:rtl/>
                <w:lang w:bidi="ar-IQ"/>
              </w:rPr>
              <w:t xml:space="preserve"> كامل كاظم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فهد</w:t>
            </w:r>
          </w:p>
        </w:tc>
        <w:tc>
          <w:tcPr>
            <w:tcW w:w="2131" w:type="dxa"/>
          </w:tcPr>
          <w:p w:rsidR="004D3FCC" w:rsidRPr="00A96163" w:rsidRDefault="00A96163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A96163">
              <w:rPr>
                <w:rFonts w:hint="cs"/>
                <w:sz w:val="32"/>
                <w:szCs w:val="32"/>
                <w:rtl/>
                <w:lang w:bidi="ar-IQ"/>
              </w:rPr>
              <w:t xml:space="preserve">بعض جوانب حياتية  تكاثر اناث اسماك </w:t>
            </w:r>
            <w:proofErr w:type="spellStart"/>
            <w:r w:rsidRPr="00A96163">
              <w:rPr>
                <w:rFonts w:hint="cs"/>
                <w:sz w:val="32"/>
                <w:szCs w:val="32"/>
                <w:rtl/>
                <w:lang w:bidi="ar-IQ"/>
              </w:rPr>
              <w:t>الكطان</w:t>
            </w:r>
            <w:proofErr w:type="spellEnd"/>
          </w:p>
        </w:tc>
      </w:tr>
      <w:tr w:rsidR="004D3FCC" w:rsidTr="00DA0876">
        <w:tc>
          <w:tcPr>
            <w:tcW w:w="731" w:type="dxa"/>
          </w:tcPr>
          <w:p w:rsidR="004D3FCC" w:rsidRPr="00A96163" w:rsidRDefault="00DA0876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643" w:type="dxa"/>
          </w:tcPr>
          <w:p w:rsidR="004D3FCC" w:rsidRPr="00A96163" w:rsidRDefault="00A96163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A96163">
              <w:rPr>
                <w:rFonts w:hint="cs"/>
                <w:sz w:val="32"/>
                <w:szCs w:val="32"/>
                <w:rtl/>
                <w:lang w:bidi="ar-IQ"/>
              </w:rPr>
              <w:t>دعاء عواد فنجان</w:t>
            </w:r>
          </w:p>
        </w:tc>
        <w:tc>
          <w:tcPr>
            <w:tcW w:w="2131" w:type="dxa"/>
          </w:tcPr>
          <w:p w:rsidR="004D3FCC" w:rsidRPr="00A96163" w:rsidRDefault="00A96163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A96163">
              <w:rPr>
                <w:rFonts w:hint="cs"/>
                <w:sz w:val="32"/>
                <w:szCs w:val="32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محمد جودي شهيد</w:t>
            </w:r>
          </w:p>
        </w:tc>
        <w:tc>
          <w:tcPr>
            <w:tcW w:w="2131" w:type="dxa"/>
          </w:tcPr>
          <w:p w:rsidR="004D3FCC" w:rsidRPr="00A96163" w:rsidRDefault="00A96163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تأثير تغذية دجاج اللحم 308</w:t>
            </w:r>
            <w:proofErr w:type="spellStart"/>
            <w:r>
              <w:rPr>
                <w:sz w:val="32"/>
                <w:szCs w:val="32"/>
                <w:lang w:bidi="ar-IQ"/>
              </w:rPr>
              <w:t>Roos</w:t>
            </w:r>
            <w:proofErr w:type="spellEnd"/>
            <w:r>
              <w:rPr>
                <w:sz w:val="32"/>
                <w:szCs w:val="32"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على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الهرطمان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المحلي</w:t>
            </w:r>
          </w:p>
        </w:tc>
      </w:tr>
      <w:tr w:rsidR="004D3FCC" w:rsidTr="00DA0876">
        <w:tc>
          <w:tcPr>
            <w:tcW w:w="731" w:type="dxa"/>
          </w:tcPr>
          <w:p w:rsidR="004D3FCC" w:rsidRPr="00A96163" w:rsidRDefault="00DA0876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643" w:type="dxa"/>
          </w:tcPr>
          <w:p w:rsidR="004D3FCC" w:rsidRPr="00A96163" w:rsidRDefault="00A96163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A96163">
              <w:rPr>
                <w:rFonts w:hint="cs"/>
                <w:sz w:val="32"/>
                <w:szCs w:val="32"/>
                <w:rtl/>
                <w:lang w:bidi="ar-IQ"/>
              </w:rPr>
              <w:t>رسل علي عكار</w:t>
            </w:r>
          </w:p>
        </w:tc>
        <w:tc>
          <w:tcPr>
            <w:tcW w:w="2131" w:type="dxa"/>
          </w:tcPr>
          <w:p w:rsidR="004D3FCC" w:rsidRPr="00A96163" w:rsidRDefault="00A96163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A96163"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A96163">
              <w:rPr>
                <w:rFonts w:hint="cs"/>
                <w:sz w:val="32"/>
                <w:szCs w:val="32"/>
                <w:rtl/>
                <w:lang w:bidi="ar-IQ"/>
              </w:rPr>
              <w:t xml:space="preserve"> احسان علي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شويع</w:t>
            </w:r>
          </w:p>
        </w:tc>
        <w:tc>
          <w:tcPr>
            <w:tcW w:w="2131" w:type="dxa"/>
          </w:tcPr>
          <w:p w:rsidR="004D3FCC" w:rsidRPr="00A96163" w:rsidRDefault="00A96163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A96163">
              <w:rPr>
                <w:rFonts w:hint="cs"/>
                <w:sz w:val="32"/>
                <w:szCs w:val="32"/>
                <w:rtl/>
                <w:lang w:bidi="ar-IQ"/>
              </w:rPr>
              <w:t xml:space="preserve">تأثير اضافة حبة البركة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الى عليقة فروج اللحم على الصفات الدمية</w:t>
            </w:r>
          </w:p>
        </w:tc>
      </w:tr>
      <w:tr w:rsidR="004D3FCC" w:rsidTr="00DA0876">
        <w:tc>
          <w:tcPr>
            <w:tcW w:w="731" w:type="dxa"/>
          </w:tcPr>
          <w:p w:rsidR="004D3FCC" w:rsidRPr="00A96163" w:rsidRDefault="00DA0876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643" w:type="dxa"/>
          </w:tcPr>
          <w:p w:rsidR="004D3FCC" w:rsidRPr="00A96163" w:rsidRDefault="00562229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زهراء عبدالله ابراهيم </w:t>
            </w:r>
          </w:p>
        </w:tc>
        <w:tc>
          <w:tcPr>
            <w:tcW w:w="2131" w:type="dxa"/>
          </w:tcPr>
          <w:p w:rsidR="004D3FCC" w:rsidRPr="00562229" w:rsidRDefault="00562229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562229"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562229">
              <w:rPr>
                <w:rFonts w:hint="cs"/>
                <w:sz w:val="32"/>
                <w:szCs w:val="32"/>
                <w:rtl/>
                <w:lang w:bidi="ar-IQ"/>
              </w:rPr>
              <w:t xml:space="preserve"> حسين مجيد</w:t>
            </w:r>
          </w:p>
        </w:tc>
        <w:tc>
          <w:tcPr>
            <w:tcW w:w="2131" w:type="dxa"/>
          </w:tcPr>
          <w:p w:rsidR="004D3FCC" w:rsidRPr="00562229" w:rsidRDefault="00562229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دراسة البط في العالم </w:t>
            </w:r>
          </w:p>
        </w:tc>
      </w:tr>
      <w:tr w:rsidR="004D3FCC" w:rsidTr="00DA0876">
        <w:tc>
          <w:tcPr>
            <w:tcW w:w="731" w:type="dxa"/>
          </w:tcPr>
          <w:p w:rsidR="004D3FCC" w:rsidRPr="00562229" w:rsidRDefault="00DA0876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643" w:type="dxa"/>
          </w:tcPr>
          <w:p w:rsidR="004D3FCC" w:rsidRPr="00562229" w:rsidRDefault="00562229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562229">
              <w:rPr>
                <w:rFonts w:hint="cs"/>
                <w:sz w:val="32"/>
                <w:szCs w:val="32"/>
                <w:rtl/>
                <w:lang w:bidi="ar-IQ"/>
              </w:rPr>
              <w:t>زهراء علي عبد الكاظم</w:t>
            </w:r>
          </w:p>
        </w:tc>
        <w:tc>
          <w:tcPr>
            <w:tcW w:w="2131" w:type="dxa"/>
          </w:tcPr>
          <w:p w:rsidR="004D3FCC" w:rsidRPr="00562229" w:rsidRDefault="00562229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مصطفى ريسان  كاظم </w:t>
            </w:r>
          </w:p>
        </w:tc>
        <w:tc>
          <w:tcPr>
            <w:tcW w:w="2131" w:type="dxa"/>
          </w:tcPr>
          <w:p w:rsidR="004D3FCC" w:rsidRPr="00562229" w:rsidRDefault="00562229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تأثير فترات الخزن على التلوث الميكروبي للحوم الدواجن المجمدة البرازيلية المنشأ</w:t>
            </w:r>
          </w:p>
        </w:tc>
      </w:tr>
      <w:tr w:rsidR="004D3FCC" w:rsidTr="00DA0876">
        <w:trPr>
          <w:trHeight w:val="3252"/>
        </w:trPr>
        <w:tc>
          <w:tcPr>
            <w:tcW w:w="731" w:type="dxa"/>
          </w:tcPr>
          <w:p w:rsidR="00650588" w:rsidRDefault="00650588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  <w:p w:rsidR="00650588" w:rsidRPr="00650588" w:rsidRDefault="00650588" w:rsidP="00650588">
            <w:pPr>
              <w:rPr>
                <w:sz w:val="32"/>
                <w:szCs w:val="32"/>
                <w:rtl/>
                <w:lang w:bidi="ar-IQ"/>
              </w:rPr>
            </w:pPr>
          </w:p>
          <w:p w:rsidR="00650588" w:rsidRPr="00650588" w:rsidRDefault="00650588" w:rsidP="00650588">
            <w:pPr>
              <w:rPr>
                <w:sz w:val="32"/>
                <w:szCs w:val="32"/>
                <w:rtl/>
                <w:lang w:bidi="ar-IQ"/>
              </w:rPr>
            </w:pPr>
          </w:p>
          <w:p w:rsidR="00650588" w:rsidRDefault="00650588" w:rsidP="00650588">
            <w:pPr>
              <w:rPr>
                <w:sz w:val="32"/>
                <w:szCs w:val="32"/>
                <w:rtl/>
                <w:lang w:bidi="ar-IQ"/>
              </w:rPr>
            </w:pPr>
          </w:p>
          <w:p w:rsidR="00650588" w:rsidRPr="00650588" w:rsidRDefault="00650588" w:rsidP="00650588">
            <w:pPr>
              <w:rPr>
                <w:sz w:val="32"/>
                <w:szCs w:val="32"/>
                <w:rtl/>
                <w:lang w:bidi="ar-IQ"/>
              </w:rPr>
            </w:pPr>
          </w:p>
          <w:p w:rsidR="00650588" w:rsidRDefault="00650588" w:rsidP="00650588">
            <w:pPr>
              <w:rPr>
                <w:sz w:val="32"/>
                <w:szCs w:val="32"/>
                <w:rtl/>
                <w:lang w:bidi="ar-IQ"/>
              </w:rPr>
            </w:pPr>
          </w:p>
          <w:p w:rsidR="00650588" w:rsidRDefault="00650588" w:rsidP="00650588">
            <w:pPr>
              <w:rPr>
                <w:sz w:val="32"/>
                <w:szCs w:val="32"/>
                <w:rtl/>
                <w:lang w:bidi="ar-IQ"/>
              </w:rPr>
            </w:pPr>
          </w:p>
          <w:p w:rsidR="004D3FCC" w:rsidRDefault="004D3FCC" w:rsidP="00650588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  <w:p w:rsidR="00650588" w:rsidRDefault="00650588" w:rsidP="00650588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  <w:p w:rsidR="00650588" w:rsidRPr="00650588" w:rsidRDefault="00650588" w:rsidP="00650588">
            <w:pPr>
              <w:rPr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3643" w:type="dxa"/>
          </w:tcPr>
          <w:p w:rsidR="00650588" w:rsidRDefault="00562229" w:rsidP="00650588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562229">
              <w:rPr>
                <w:rFonts w:hint="cs"/>
                <w:sz w:val="32"/>
                <w:szCs w:val="32"/>
                <w:rtl/>
                <w:lang w:bidi="ar-IQ"/>
              </w:rPr>
              <w:t>سنين محمد سعدون</w:t>
            </w:r>
          </w:p>
          <w:p w:rsidR="00DA0876" w:rsidRPr="00650588" w:rsidRDefault="00DA0876" w:rsidP="0065058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4D3FCC" w:rsidRPr="00562229" w:rsidRDefault="00562229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مؤيد عبد الواحد</w:t>
            </w:r>
          </w:p>
        </w:tc>
        <w:tc>
          <w:tcPr>
            <w:tcW w:w="2131" w:type="dxa"/>
          </w:tcPr>
          <w:p w:rsidR="004D3FCC" w:rsidRPr="00562229" w:rsidRDefault="00562229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562229">
              <w:rPr>
                <w:rFonts w:hint="cs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قارنة تأثير تسلسل الولادة وجنس المولود على انتاج الحليب ومكوناته في الجاموس العراقي والابقار العراقية </w:t>
            </w:r>
          </w:p>
        </w:tc>
      </w:tr>
      <w:tr w:rsidR="004D3FCC" w:rsidTr="00DA0876">
        <w:tc>
          <w:tcPr>
            <w:tcW w:w="731" w:type="dxa"/>
          </w:tcPr>
          <w:p w:rsidR="004D3FCC" w:rsidRPr="00562229" w:rsidRDefault="00DA0876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9</w:t>
            </w:r>
          </w:p>
        </w:tc>
        <w:tc>
          <w:tcPr>
            <w:tcW w:w="3643" w:type="dxa"/>
          </w:tcPr>
          <w:p w:rsidR="004D3FCC" w:rsidRPr="00562229" w:rsidRDefault="00562229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562229">
              <w:rPr>
                <w:rFonts w:hint="cs"/>
                <w:sz w:val="32"/>
                <w:szCs w:val="32"/>
                <w:rtl/>
                <w:lang w:bidi="ar-IQ"/>
              </w:rPr>
              <w:t>عبدالله فايز عبد الرضا</w:t>
            </w:r>
          </w:p>
        </w:tc>
        <w:tc>
          <w:tcPr>
            <w:tcW w:w="2131" w:type="dxa"/>
          </w:tcPr>
          <w:p w:rsidR="004D3FCC" w:rsidRPr="00562229" w:rsidRDefault="00562229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نورة كريم عبد</w:t>
            </w:r>
          </w:p>
        </w:tc>
        <w:tc>
          <w:tcPr>
            <w:tcW w:w="2131" w:type="dxa"/>
          </w:tcPr>
          <w:p w:rsidR="004D3FCC" w:rsidRPr="00562229" w:rsidRDefault="00562229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562229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أثير التحفيز الكهربائي على الصفات النوعية للحوم</w:t>
            </w:r>
            <w:r w:rsidR="00D843E6">
              <w:rPr>
                <w:rFonts w:hint="cs"/>
                <w:sz w:val="32"/>
                <w:szCs w:val="32"/>
                <w:rtl/>
                <w:lang w:bidi="ar-IQ"/>
              </w:rPr>
              <w:t xml:space="preserve"> البط المسمن </w:t>
            </w:r>
          </w:p>
        </w:tc>
      </w:tr>
      <w:tr w:rsidR="004D3FCC" w:rsidTr="00DA0876">
        <w:tc>
          <w:tcPr>
            <w:tcW w:w="731" w:type="dxa"/>
          </w:tcPr>
          <w:p w:rsidR="004D3FCC" w:rsidRPr="00D843E6" w:rsidRDefault="00DA0876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643" w:type="dxa"/>
          </w:tcPr>
          <w:p w:rsidR="004D3FCC" w:rsidRPr="00D843E6" w:rsidRDefault="00D843E6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D843E6">
              <w:rPr>
                <w:rFonts w:hint="cs"/>
                <w:sz w:val="32"/>
                <w:szCs w:val="32"/>
                <w:rtl/>
                <w:lang w:bidi="ar-IQ"/>
              </w:rPr>
              <w:t xml:space="preserve">مهى اسعد عودة </w:t>
            </w:r>
          </w:p>
        </w:tc>
        <w:tc>
          <w:tcPr>
            <w:tcW w:w="2131" w:type="dxa"/>
          </w:tcPr>
          <w:p w:rsidR="004D3FCC" w:rsidRPr="00D843E6" w:rsidRDefault="00D843E6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D843E6">
              <w:rPr>
                <w:rFonts w:hint="cs"/>
                <w:sz w:val="32"/>
                <w:szCs w:val="32"/>
                <w:rtl/>
                <w:lang w:bidi="ar-IQ"/>
              </w:rPr>
              <w:t>أ.د</w:t>
            </w:r>
            <w:proofErr w:type="spellEnd"/>
            <w:r w:rsidRPr="00D843E6">
              <w:rPr>
                <w:rFonts w:hint="cs"/>
                <w:sz w:val="32"/>
                <w:szCs w:val="32"/>
                <w:rtl/>
                <w:lang w:bidi="ar-IQ"/>
              </w:rPr>
              <w:t xml:space="preserve"> سالم حسين محمد  </w:t>
            </w:r>
          </w:p>
        </w:tc>
        <w:tc>
          <w:tcPr>
            <w:tcW w:w="2131" w:type="dxa"/>
          </w:tcPr>
          <w:p w:rsidR="004D3FCC" w:rsidRPr="00D843E6" w:rsidRDefault="00D843E6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D843E6">
              <w:rPr>
                <w:rFonts w:hint="cs"/>
                <w:sz w:val="32"/>
                <w:szCs w:val="32"/>
                <w:rtl/>
                <w:lang w:bidi="ar-IQ"/>
              </w:rPr>
              <w:t>تلوث بعض الاعل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اف الحيوانية  بسموم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الافلاتوكسين</w:t>
            </w:r>
            <w:proofErr w:type="spellEnd"/>
          </w:p>
        </w:tc>
      </w:tr>
      <w:tr w:rsidR="004D3FCC" w:rsidTr="00DA0876">
        <w:tc>
          <w:tcPr>
            <w:tcW w:w="731" w:type="dxa"/>
          </w:tcPr>
          <w:p w:rsidR="004D3FCC" w:rsidRPr="00D843E6" w:rsidRDefault="00DA0876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643" w:type="dxa"/>
          </w:tcPr>
          <w:p w:rsidR="004D3FCC" w:rsidRPr="00D843E6" w:rsidRDefault="00D843E6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محمد علي حسين</w:t>
            </w:r>
          </w:p>
        </w:tc>
        <w:tc>
          <w:tcPr>
            <w:tcW w:w="2131" w:type="dxa"/>
          </w:tcPr>
          <w:p w:rsidR="004D3FCC" w:rsidRPr="00D843E6" w:rsidRDefault="00D843E6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رحمن محسن مصاول</w:t>
            </w:r>
          </w:p>
        </w:tc>
        <w:tc>
          <w:tcPr>
            <w:tcW w:w="2131" w:type="dxa"/>
          </w:tcPr>
          <w:p w:rsidR="004D3FCC" w:rsidRPr="00D843E6" w:rsidRDefault="00D843E6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B57CB2">
              <w:rPr>
                <w:rFonts w:hint="cs"/>
                <w:sz w:val="32"/>
                <w:szCs w:val="32"/>
                <w:rtl/>
                <w:lang w:bidi="ar-IQ"/>
              </w:rPr>
              <w:t xml:space="preserve">دراسة العوامل والمسارات  التي تؤثر على جودة اللحوم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D843E6" w:rsidTr="00DA0876">
        <w:tc>
          <w:tcPr>
            <w:tcW w:w="731" w:type="dxa"/>
          </w:tcPr>
          <w:p w:rsidR="00D843E6" w:rsidRPr="00D843E6" w:rsidRDefault="00DA0876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643" w:type="dxa"/>
          </w:tcPr>
          <w:p w:rsidR="00D843E6" w:rsidRPr="00D843E6" w:rsidRDefault="00D843E6" w:rsidP="00E355EF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D843E6">
              <w:rPr>
                <w:rFonts w:hint="cs"/>
                <w:sz w:val="32"/>
                <w:szCs w:val="32"/>
                <w:rtl/>
                <w:lang w:bidi="ar-IQ"/>
              </w:rPr>
              <w:t>ولاء محمد شريف</w:t>
            </w:r>
          </w:p>
        </w:tc>
        <w:tc>
          <w:tcPr>
            <w:tcW w:w="2131" w:type="dxa"/>
          </w:tcPr>
          <w:p w:rsidR="00D843E6" w:rsidRPr="00D843E6" w:rsidRDefault="00D843E6" w:rsidP="00E355EF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D843E6"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 w:rsidRPr="00D843E6">
              <w:rPr>
                <w:rFonts w:hint="cs"/>
                <w:sz w:val="32"/>
                <w:szCs w:val="32"/>
                <w:rtl/>
                <w:lang w:bidi="ar-IQ"/>
              </w:rPr>
              <w:t xml:space="preserve"> محمد نوري حسين</w:t>
            </w:r>
          </w:p>
        </w:tc>
        <w:tc>
          <w:tcPr>
            <w:tcW w:w="2131" w:type="dxa"/>
          </w:tcPr>
          <w:p w:rsidR="00D843E6" w:rsidRPr="00D843E6" w:rsidRDefault="00D843E6" w:rsidP="00E355EF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D843E6">
              <w:rPr>
                <w:rFonts w:hint="cs"/>
                <w:sz w:val="32"/>
                <w:szCs w:val="32"/>
                <w:rtl/>
                <w:lang w:bidi="ar-IQ"/>
              </w:rPr>
              <w:t>الامراض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التي الدواجن </w:t>
            </w:r>
          </w:p>
        </w:tc>
      </w:tr>
      <w:tr w:rsidR="00D843E6" w:rsidTr="00DA0876">
        <w:tc>
          <w:tcPr>
            <w:tcW w:w="731" w:type="dxa"/>
          </w:tcPr>
          <w:p w:rsidR="00D843E6" w:rsidRPr="00B57CB2" w:rsidRDefault="00DA0876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643" w:type="dxa"/>
          </w:tcPr>
          <w:p w:rsidR="00D843E6" w:rsidRPr="00B57CB2" w:rsidRDefault="00B57CB2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يحيى بدر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كاطع</w:t>
            </w:r>
            <w:proofErr w:type="spellEnd"/>
          </w:p>
        </w:tc>
        <w:tc>
          <w:tcPr>
            <w:tcW w:w="2131" w:type="dxa"/>
          </w:tcPr>
          <w:p w:rsidR="00D843E6" w:rsidRPr="00B57CB2" w:rsidRDefault="00B57CB2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مروة قاسم مسعد </w:t>
            </w:r>
          </w:p>
        </w:tc>
        <w:tc>
          <w:tcPr>
            <w:tcW w:w="2131" w:type="dxa"/>
          </w:tcPr>
          <w:p w:rsidR="00D843E6" w:rsidRPr="00B57CB2" w:rsidRDefault="00B57CB2" w:rsidP="004D3FCC">
            <w:pPr>
              <w:tabs>
                <w:tab w:val="left" w:pos="2171"/>
              </w:tabs>
              <w:rPr>
                <w:sz w:val="32"/>
                <w:szCs w:val="32"/>
                <w:rtl/>
                <w:lang w:bidi="ar-IQ"/>
              </w:rPr>
            </w:pPr>
            <w:r w:rsidRPr="00B57CB2">
              <w:rPr>
                <w:rFonts w:hint="cs"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حالة الصحية والقيمة الغذائية  لأسماك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الكارب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المستورد وتأثير  التجميد  عليها مقارنة مع الطازجة </w:t>
            </w:r>
          </w:p>
        </w:tc>
      </w:tr>
    </w:tbl>
    <w:p w:rsidR="00B57CB2" w:rsidRDefault="00B57CB2" w:rsidP="004D3FCC">
      <w:pPr>
        <w:tabs>
          <w:tab w:val="left" w:pos="2171"/>
        </w:tabs>
        <w:rPr>
          <w:sz w:val="72"/>
          <w:szCs w:val="72"/>
          <w:lang w:bidi="ar-IQ"/>
        </w:rPr>
      </w:pPr>
    </w:p>
    <w:p w:rsidR="004D3FCC" w:rsidRDefault="00B57CB2" w:rsidP="00B57CB2">
      <w:pPr>
        <w:tabs>
          <w:tab w:val="left" w:pos="5456"/>
        </w:tabs>
        <w:rPr>
          <w:sz w:val="36"/>
          <w:szCs w:val="36"/>
          <w:rtl/>
          <w:lang w:bidi="ar-IQ"/>
        </w:rPr>
      </w:pPr>
      <w:r w:rsidRPr="00B57CB2">
        <w:rPr>
          <w:sz w:val="36"/>
          <w:szCs w:val="36"/>
          <w:rtl/>
          <w:lang w:bidi="ar-IQ"/>
        </w:rPr>
        <w:tab/>
      </w:r>
      <w:r>
        <w:rPr>
          <w:rFonts w:hint="cs"/>
          <w:sz w:val="36"/>
          <w:szCs w:val="36"/>
          <w:rtl/>
          <w:lang w:bidi="ar-IQ"/>
        </w:rPr>
        <w:t xml:space="preserve">        </w:t>
      </w:r>
      <w:proofErr w:type="spellStart"/>
      <w:r w:rsidRPr="00B57CB2">
        <w:rPr>
          <w:rFonts w:hint="cs"/>
          <w:sz w:val="36"/>
          <w:szCs w:val="36"/>
          <w:rtl/>
          <w:lang w:bidi="ar-IQ"/>
        </w:rPr>
        <w:t>ر.قسم</w:t>
      </w:r>
      <w:proofErr w:type="spellEnd"/>
      <w:r w:rsidRPr="00B57CB2">
        <w:rPr>
          <w:rFonts w:hint="cs"/>
          <w:sz w:val="36"/>
          <w:szCs w:val="36"/>
          <w:rtl/>
          <w:lang w:bidi="ar-IQ"/>
        </w:rPr>
        <w:t xml:space="preserve"> الانتاج</w:t>
      </w:r>
    </w:p>
    <w:p w:rsidR="00B57CB2" w:rsidRPr="00B57CB2" w:rsidRDefault="00B57CB2" w:rsidP="00B57CB2">
      <w:pPr>
        <w:tabs>
          <w:tab w:val="left" w:pos="5456"/>
        </w:tabs>
        <w:jc w:val="right"/>
        <w:rPr>
          <w:sz w:val="36"/>
          <w:szCs w:val="36"/>
          <w:lang w:bidi="ar-IQ"/>
        </w:rPr>
      </w:pPr>
      <w:proofErr w:type="spellStart"/>
      <w:r>
        <w:rPr>
          <w:rFonts w:hint="cs"/>
          <w:sz w:val="36"/>
          <w:szCs w:val="36"/>
          <w:rtl/>
          <w:lang w:bidi="ar-IQ"/>
        </w:rPr>
        <w:t>أ.د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كامل كاظم فهد</w:t>
      </w:r>
    </w:p>
    <w:sectPr w:rsidR="00B57CB2" w:rsidRPr="00B57CB2" w:rsidSect="004D3FCC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2B" w:rsidRDefault="00BF612B" w:rsidP="00DA0876">
      <w:pPr>
        <w:spacing w:after="0" w:line="240" w:lineRule="auto"/>
      </w:pPr>
      <w:r>
        <w:separator/>
      </w:r>
    </w:p>
  </w:endnote>
  <w:endnote w:type="continuationSeparator" w:id="0">
    <w:p w:rsidR="00BF612B" w:rsidRDefault="00BF612B" w:rsidP="00DA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2B" w:rsidRDefault="00BF612B" w:rsidP="00DA0876">
      <w:pPr>
        <w:spacing w:after="0" w:line="240" w:lineRule="auto"/>
      </w:pPr>
      <w:r>
        <w:separator/>
      </w:r>
    </w:p>
  </w:footnote>
  <w:footnote w:type="continuationSeparator" w:id="0">
    <w:p w:rsidR="00BF612B" w:rsidRDefault="00BF612B" w:rsidP="00DA0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F3"/>
    <w:rsid w:val="00245E18"/>
    <w:rsid w:val="00262053"/>
    <w:rsid w:val="003D15BC"/>
    <w:rsid w:val="004066F3"/>
    <w:rsid w:val="00491874"/>
    <w:rsid w:val="004D3FCC"/>
    <w:rsid w:val="00562229"/>
    <w:rsid w:val="00650588"/>
    <w:rsid w:val="00A96163"/>
    <w:rsid w:val="00B57CB2"/>
    <w:rsid w:val="00BF612B"/>
    <w:rsid w:val="00D843E6"/>
    <w:rsid w:val="00D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0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A0876"/>
  </w:style>
  <w:style w:type="paragraph" w:styleId="a5">
    <w:name w:val="footer"/>
    <w:basedOn w:val="a"/>
    <w:link w:val="Char0"/>
    <w:uiPriority w:val="99"/>
    <w:unhideWhenUsed/>
    <w:rsid w:val="00DA0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A0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0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A0876"/>
  </w:style>
  <w:style w:type="paragraph" w:styleId="a5">
    <w:name w:val="footer"/>
    <w:basedOn w:val="a"/>
    <w:link w:val="Char0"/>
    <w:uiPriority w:val="99"/>
    <w:unhideWhenUsed/>
    <w:rsid w:val="00DA0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A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5</cp:revision>
  <dcterms:created xsi:type="dcterms:W3CDTF">2022-11-27T06:53:00Z</dcterms:created>
  <dcterms:modified xsi:type="dcterms:W3CDTF">2022-12-07T16:15:00Z</dcterms:modified>
</cp:coreProperties>
</file>